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  <w:sz w:val="28"/>
          <w:szCs w:val="28"/>
        </w:rPr>
        <w:id w:val="85939344"/>
      </w:sdtPr>
      <w:sdtEndPr>
        <w:rPr>
          <w:b/>
          <w:bCs/>
          <w:sz w:val="22"/>
          <w:szCs w:val="22"/>
        </w:rPr>
      </w:sdtEndPr>
      <w:sdtContent>
        <w:p w14:paraId="4CF03A4B" w14:textId="77777777" w:rsidR="00E60615" w:rsidRPr="00862322" w:rsidRDefault="00E60615" w:rsidP="00862322">
          <w:pPr>
            <w:tabs>
              <w:tab w:val="left" w:pos="851"/>
            </w:tabs>
            <w:spacing w:after="0" w:line="240" w:lineRule="auto"/>
            <w:ind w:left="-284" w:firstLine="284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14:paraId="36F9209E" w14:textId="77777777" w:rsidR="00E60615" w:rsidRPr="00862322" w:rsidRDefault="00E60615" w:rsidP="00862322">
          <w:pPr>
            <w:pStyle w:val="a9"/>
            <w:spacing w:line="240" w:lineRule="auto"/>
            <w:rPr>
              <w:rFonts w:ascii="Times New Roman" w:hAnsi="Times New Roman" w:cs="Times New Roman"/>
              <w:b/>
            </w:rPr>
          </w:pPr>
        </w:p>
        <w:p w14:paraId="0E653148" w14:textId="77777777" w:rsidR="00A70261" w:rsidRPr="00862322" w:rsidRDefault="00A70261" w:rsidP="0086232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</w:p>
        <w:p w14:paraId="5B204F80" w14:textId="77777777" w:rsidR="001B76ED" w:rsidRPr="00862322" w:rsidRDefault="001B76ED" w:rsidP="0086232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</w:p>
        <w:p w14:paraId="0196D21F" w14:textId="77777777" w:rsidR="001B76ED" w:rsidRPr="00862322" w:rsidRDefault="001B76ED" w:rsidP="0086232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</w:p>
        <w:p w14:paraId="1207A2F7" w14:textId="77777777" w:rsidR="001B76ED" w:rsidRPr="00862322" w:rsidRDefault="001B76ED" w:rsidP="0086232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</w:p>
        <w:p w14:paraId="4A039DF2" w14:textId="77777777" w:rsidR="001B76ED" w:rsidRPr="00862322" w:rsidRDefault="001B76ED" w:rsidP="0086232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</w:p>
        <w:p w14:paraId="07CF2572" w14:textId="77777777" w:rsidR="00297D87" w:rsidRPr="00297D87" w:rsidRDefault="00297D87" w:rsidP="00297D8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  <w:r w:rsidRPr="00297D87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ОБОСНОВЫВАЮЩИЕ МАТЕРИАЛЫ К СХЕМЕ ТЕПЛОСНАБЖЕНИЯ</w:t>
          </w:r>
        </w:p>
        <w:p w14:paraId="30DC3E03" w14:textId="62823245" w:rsidR="00395FF5" w:rsidRDefault="00297D87" w:rsidP="00297D8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  <w:r w:rsidRPr="00297D87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ГОРОДСКОГО </w:t>
          </w:r>
          <w:r w:rsidR="003E757E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ОКРУГА</w:t>
          </w:r>
          <w:r w:rsidRPr="00297D87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 </w:t>
          </w:r>
          <w:r w:rsidR="00550333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РЕУТОВ</w:t>
          </w:r>
          <w:r w:rsidR="00971D81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 </w:t>
          </w:r>
          <w:r w:rsidRPr="00297D87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МОСКОВСКОЙ ОБЛАСТИ НА ПЕРИОД</w:t>
          </w:r>
          <w:r w:rsidR="00C32924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 С 202</w:t>
          </w:r>
          <w:r w:rsidR="00ED0B80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4</w:t>
          </w:r>
          <w:bookmarkStart w:id="0" w:name="_GoBack"/>
          <w:bookmarkEnd w:id="0"/>
          <w:r w:rsidR="00C32924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 ДО 204</w:t>
          </w:r>
          <w:r w:rsidR="00E13C23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4</w:t>
          </w:r>
          <w:r w:rsidRPr="00297D87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 ГОДА</w:t>
          </w:r>
        </w:p>
        <w:p w14:paraId="4FDC2C07" w14:textId="4CEDE260" w:rsidR="00D86452" w:rsidRDefault="00D86452" w:rsidP="00297D8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</w:p>
        <w:p w14:paraId="0C43CA64" w14:textId="77777777" w:rsidR="001F791C" w:rsidRPr="00677FAD" w:rsidRDefault="001F791C" w:rsidP="00297D8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</w:pPr>
        </w:p>
        <w:p w14:paraId="1FB814E1" w14:textId="77777777" w:rsidR="00395FF5" w:rsidRPr="000964E4" w:rsidRDefault="00395FF5" w:rsidP="00395FF5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</w:pPr>
        </w:p>
        <w:p w14:paraId="7405B834" w14:textId="77777777" w:rsidR="00395FF5" w:rsidRPr="003E6E9E" w:rsidRDefault="00971D81" w:rsidP="00395FF5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КНИГА 11</w:t>
          </w:r>
        </w:p>
        <w:p w14:paraId="1A789323" w14:textId="77777777" w:rsidR="00395FF5" w:rsidRPr="00862322" w:rsidRDefault="00395FF5" w:rsidP="00862322">
          <w:pPr>
            <w:pStyle w:val="a9"/>
            <w:spacing w:line="240" w:lineRule="auto"/>
            <w:rPr>
              <w:rFonts w:ascii="Times New Roman" w:eastAsiaTheme="minorEastAsia" w:hAnsi="Times New Roman" w:cs="Times New Roman"/>
              <w:b/>
              <w:bCs/>
              <w:color w:val="000000"/>
            </w:rPr>
          </w:pPr>
        </w:p>
        <w:p w14:paraId="1EB15D17" w14:textId="77777777" w:rsidR="00395FF5" w:rsidRPr="00862322" w:rsidRDefault="00395FF5" w:rsidP="00862322">
          <w:pPr>
            <w:pStyle w:val="Default"/>
            <w:jc w:val="center"/>
            <w:rPr>
              <w:b/>
              <w:sz w:val="28"/>
              <w:szCs w:val="28"/>
            </w:rPr>
          </w:pPr>
        </w:p>
        <w:p w14:paraId="154CF7C0" w14:textId="77777777" w:rsidR="00395FF5" w:rsidRPr="00862322" w:rsidRDefault="00395FF5" w:rsidP="00862322">
          <w:pPr>
            <w:pStyle w:val="Default"/>
            <w:jc w:val="center"/>
            <w:rPr>
              <w:b/>
              <w:sz w:val="28"/>
              <w:szCs w:val="28"/>
            </w:rPr>
          </w:pPr>
        </w:p>
        <w:p w14:paraId="44C943A9" w14:textId="77777777" w:rsidR="00395FF5" w:rsidRDefault="00395FF5" w:rsidP="00862322">
          <w:pPr>
            <w:pStyle w:val="Default"/>
            <w:jc w:val="center"/>
            <w:rPr>
              <w:b/>
              <w:sz w:val="28"/>
              <w:szCs w:val="28"/>
            </w:rPr>
          </w:pPr>
        </w:p>
        <w:p w14:paraId="78358C19" w14:textId="77777777" w:rsidR="00862322" w:rsidRPr="00862322" w:rsidRDefault="00862322" w:rsidP="00862322">
          <w:pPr>
            <w:pStyle w:val="Default"/>
            <w:jc w:val="center"/>
            <w:rPr>
              <w:b/>
              <w:sz w:val="28"/>
              <w:szCs w:val="28"/>
            </w:rPr>
          </w:pPr>
        </w:p>
        <w:p w14:paraId="394C95E4" w14:textId="77777777" w:rsidR="00E60615" w:rsidRPr="00776700" w:rsidRDefault="00971D81" w:rsidP="00395FF5">
          <w:pPr>
            <w:widowControl w:val="0"/>
            <w:autoSpaceDE w:val="0"/>
            <w:autoSpaceDN w:val="0"/>
            <w:adjustRightInd w:val="0"/>
            <w:spacing w:after="0" w:line="275" w:lineRule="auto"/>
            <w:ind w:right="-16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ОЦЕНКА НАДЁЖНОСТИ</w:t>
          </w:r>
          <w:r w:rsidR="00395FF5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ТЕПЛОСНАБЖЕНИЯ</w:t>
          </w:r>
        </w:p>
        <w:p w14:paraId="4A1F1A94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264B75EF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37F82751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460931EE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69CD59B1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05F6BA2A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65508F15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5E8E10D0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0B27E2E4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14380AD0" w14:textId="77777777" w:rsidR="00E60615" w:rsidRPr="00776700" w:rsidRDefault="00E60615" w:rsidP="00E60615">
          <w:pPr>
            <w:pStyle w:val="a9"/>
            <w:rPr>
              <w:rFonts w:ascii="Times New Roman" w:hAnsi="Times New Roman" w:cs="Times New Roman"/>
            </w:rPr>
          </w:pPr>
        </w:p>
        <w:p w14:paraId="45039A10" w14:textId="77777777" w:rsidR="00C007F6" w:rsidRPr="00776700" w:rsidRDefault="00C007F6" w:rsidP="00E60615">
          <w:pPr>
            <w:pStyle w:val="a9"/>
            <w:rPr>
              <w:rFonts w:ascii="Times New Roman" w:hAnsi="Times New Roman" w:cs="Times New Roman"/>
            </w:rPr>
          </w:pPr>
        </w:p>
        <w:p w14:paraId="363A431C" w14:textId="77777777" w:rsidR="001B76ED" w:rsidRPr="00776700" w:rsidRDefault="001B76ED" w:rsidP="001B76ED">
          <w:pPr>
            <w:rPr>
              <w:rFonts w:ascii="Times New Roman" w:hAnsi="Times New Roman" w:cs="Times New Roman"/>
              <w:sz w:val="28"/>
              <w:szCs w:val="28"/>
            </w:rPr>
          </w:pPr>
          <w:r w:rsidRPr="00776700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sdt>
          <w:sdtPr>
            <w:rPr>
              <w:rFonts w:ascii="Times New Roman" w:hAnsi="Times New Roman" w:cs="Times New Roman"/>
              <w:b/>
              <w:bCs/>
              <w:sz w:val="28"/>
              <w:szCs w:val="28"/>
            </w:rPr>
            <w:id w:val="-1010991332"/>
          </w:sdtPr>
          <w:sdtEndPr>
            <w:rPr>
              <w:b w:val="0"/>
              <w:bCs w:val="0"/>
              <w:sz w:val="24"/>
              <w:szCs w:val="24"/>
            </w:rPr>
          </w:sdtEndPr>
          <w:sdtContent>
            <w:p w14:paraId="742D6734" w14:textId="77777777" w:rsidR="00E60615" w:rsidRPr="00862322" w:rsidRDefault="00E60615" w:rsidP="00E24DC5">
              <w:pPr>
                <w:jc w:val="center"/>
                <w:rPr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</w:pPr>
              <w:r w:rsidRPr="00862322">
                <w:rPr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Оглавление</w:t>
              </w:r>
            </w:p>
            <w:p w14:paraId="0CDD3486" w14:textId="411A2FDF" w:rsidR="00EA27D2" w:rsidRPr="00EA27D2" w:rsidRDefault="00CF097E" w:rsidP="00D86452">
              <w:pPr>
                <w:pStyle w:val="11"/>
                <w:rPr>
                  <w:noProof/>
                </w:rPr>
              </w:pPr>
              <w:r w:rsidRPr="00EA27D2">
                <w:rPr>
                  <w:color w:val="000000" w:themeColor="text1"/>
                </w:rPr>
                <w:fldChar w:fldCharType="begin"/>
              </w:r>
              <w:r w:rsidR="00E60615" w:rsidRPr="00EA27D2">
                <w:rPr>
                  <w:color w:val="000000" w:themeColor="text1"/>
                </w:rPr>
                <w:instrText xml:space="preserve"> TOC \o "1-3" \h \z \u </w:instrText>
              </w:r>
              <w:r w:rsidRPr="00EA27D2">
                <w:rPr>
                  <w:color w:val="000000" w:themeColor="text1"/>
                </w:rPr>
                <w:fldChar w:fldCharType="separate"/>
              </w:r>
              <w:hyperlink w:anchor="_Toc137210084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11.1 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теплоснабжения.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_Toc137210084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3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1D34AB42" w14:textId="5DDA2668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85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11.2 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_Toc137210085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7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089ACDC2" w14:textId="48148E3B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86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11.3 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_Toc137210086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8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35D44998" w14:textId="6299AA31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87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11.4 Обоснование результатов оценки коэффициентов готовности теплопроводов к несению тепловой нагрузки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_Toc137210087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8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2C1815F3" w14:textId="285ED8E9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88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11.5 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_Toc137210088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9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330EDAED" w14:textId="6EB87E4D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89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11.6 Предложения по применению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оборудования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_Toc137210089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32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5BF19328" w14:textId="38B1B5B1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0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11.7 Предложения по установке резервного оборудования на источниках тепловой энергии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_Toc137210090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33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5DA7564C" w14:textId="0F4CF056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1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11.8 Предложения по организации совместной работы нескольких источников тепловой энергии на единую тепловую сеть.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_Toc137210091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34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77A6899B" w14:textId="1EC0C47F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2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11.9 Предложения по резервированию тепловых сетей смежных районов поселения, городского округа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_Toc137210092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35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4AFA0402" w14:textId="5D055102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3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11.10 Предложения по устройству резервных насосных станций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_Toc137210093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40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74788E93" w14:textId="49C8B95A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4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11.11 Установка баков-аккумуляторов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_Toc137210094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40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5002930A" w14:textId="04EC5E31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5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11.12 Описание изменений в показателях надёжности теплоснабжения за период, предшествующий актуализации схемы теплоснабжения, с учетом введённых в эксплуатацию новых и реконструированных тепловых сетей и сооружений на них.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_Toc137210095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41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0DCFC75E" w14:textId="6D08966F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6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11.13 Результаты оценки вероятности аварийных ситуаций в системах теплоснабжения (потенциальных угроз), которые могут привести: к прекращению теплоснабжения потребителей в отопительный период на срок более 24 часов; к разрушению или повреждению оборудования объектов, которое привело к выходу из строя источников тепловой энергии или тепловых сетей на срок 3 суток и более; к разрушению или повреждению сооружений, в которых находятся объекты, которое привело к прекращению теплоснабжения потребителей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_Toc137210096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41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772027BA" w14:textId="376CACCA" w:rsidR="00EA27D2" w:rsidRPr="00EA27D2" w:rsidRDefault="00F043BD" w:rsidP="00D86452">
              <w:pPr>
                <w:pStyle w:val="11"/>
                <w:rPr>
                  <w:noProof/>
                </w:rPr>
              </w:pPr>
              <w:hyperlink w:anchor="_Toc137210097" w:history="1">
                <w:r w:rsidR="00EA27D2" w:rsidRPr="00EA27D2">
                  <w:rPr>
                    <w:rStyle w:val="a3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11.14 Результаты расчетов гидравлических режимов тепловых сетей в условиях аварийных ситуаций в системах теплоснабжения, последствия которых указаны в подпункте «е» настоящего пункта, и расчетов гидравлических режимов тепловых сетей по результатам реализации предложений, указанных в книге 11 настоящего документа.</w:t>
                </w:r>
                <w:r w:rsidR="00EA27D2" w:rsidRPr="00EA27D2">
                  <w:rPr>
                    <w:noProof/>
                    <w:webHidden/>
                  </w:rPr>
                  <w:tab/>
                </w:r>
                <w:r w:rsidR="00EA27D2" w:rsidRPr="00EA27D2">
                  <w:rPr>
                    <w:noProof/>
                    <w:webHidden/>
                  </w:rPr>
                  <w:fldChar w:fldCharType="begin"/>
                </w:r>
                <w:r w:rsidR="00EA27D2" w:rsidRPr="00EA27D2">
                  <w:rPr>
                    <w:noProof/>
                    <w:webHidden/>
                  </w:rPr>
                  <w:instrText xml:space="preserve"> PAGEREF _Toc137210097 \h </w:instrText>
                </w:r>
                <w:r w:rsidR="00EA27D2" w:rsidRPr="00EA27D2">
                  <w:rPr>
                    <w:noProof/>
                    <w:webHidden/>
                  </w:rPr>
                </w:r>
                <w:r w:rsidR="00EA27D2" w:rsidRPr="00EA27D2">
                  <w:rPr>
                    <w:noProof/>
                    <w:webHidden/>
                  </w:rPr>
                  <w:fldChar w:fldCharType="separate"/>
                </w:r>
                <w:r w:rsidR="00ED0B80">
                  <w:rPr>
                    <w:noProof/>
                    <w:webHidden/>
                  </w:rPr>
                  <w:t>42</w:t>
                </w:r>
                <w:r w:rsidR="00EA27D2" w:rsidRPr="00EA27D2">
                  <w:rPr>
                    <w:noProof/>
                    <w:webHidden/>
                  </w:rPr>
                  <w:fldChar w:fldCharType="end"/>
                </w:r>
              </w:hyperlink>
            </w:p>
            <w:p w14:paraId="02D1664E" w14:textId="6115590B" w:rsidR="00365FCE" w:rsidRPr="0058715B" w:rsidRDefault="00CF097E" w:rsidP="00D86452">
              <w:pPr>
                <w:tabs>
                  <w:tab w:val="right" w:leader="dot" w:pos="9922"/>
                </w:tabs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EA27D2">
                <w:rPr>
                  <w:rFonts w:ascii="Times New Roman" w:hAnsi="Times New Roman" w:cs="Times New Roman"/>
                  <w:b/>
                  <w:bCs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sdtContent>
    </w:sdt>
    <w:p w14:paraId="7B1D8279" w14:textId="77777777" w:rsidR="00260B76" w:rsidRDefault="00260B76" w:rsidP="00260B76">
      <w:pPr>
        <w:pStyle w:val="1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1" w:name="_Toc137210084"/>
      <w:r>
        <w:rPr>
          <w:rFonts w:ascii="Times New Roman" w:eastAsia="Times New Roman" w:hAnsi="Times New Roman" w:cs="Times New Roman"/>
          <w:color w:val="000000" w:themeColor="text1"/>
        </w:rPr>
        <w:lastRenderedPageBreak/>
        <w:t>11.1 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теплоснабжения.</w:t>
      </w:r>
      <w:bookmarkEnd w:id="1"/>
    </w:p>
    <w:p w14:paraId="362361A1" w14:textId="55D3FF7E" w:rsidR="00260B76" w:rsidRPr="009318EA" w:rsidRDefault="00260B76" w:rsidP="0058715B">
      <w:pPr>
        <w:pStyle w:val="Default"/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Частота (интенсивность) отказов </w:t>
      </w:r>
      <w:r w:rsidRPr="009318EA">
        <w:rPr>
          <w:sz w:val="28"/>
          <w:szCs w:val="28"/>
        </w:rPr>
        <w:t xml:space="preserve">каждого участка тепловой сети </w:t>
      </w:r>
      <w:r>
        <w:rPr>
          <w:sz w:val="28"/>
          <w:szCs w:val="28"/>
        </w:rPr>
        <w:t>измеряется с помощью показателя</w:t>
      </w:r>
      <w:r w:rsidRPr="009318EA">
        <w:rPr>
          <w:sz w:val="28"/>
          <w:szCs w:val="28"/>
        </w:rPr>
        <w:t xml:space="preserve"> λ который имеет размерность [1/км/год] или [1/км/час]. Интенсивность отказов всей тепловой сети (без резервирования) по отношению к потребителю представляется как последовательное (в смысле н</w:t>
      </w:r>
      <w:r>
        <w:rPr>
          <w:sz w:val="28"/>
          <w:szCs w:val="28"/>
        </w:rPr>
        <w:t>адежности) соединение элементов</w:t>
      </w:r>
      <w:r w:rsidRPr="009318EA">
        <w:rPr>
          <w:sz w:val="28"/>
          <w:szCs w:val="28"/>
        </w:rPr>
        <w:t>, при котором отказ одного из всей совокупности элементов приводит к отказу все системы в целом. Средняя вероятность безотказной работы системы, состоящей из последовательно соединенных элементов, будет равна произведению вероятностей безотказной работы:</w:t>
      </w:r>
    </w:p>
    <w:p w14:paraId="06653921" w14:textId="77777777" w:rsidR="00260B76" w:rsidRPr="009318EA" w:rsidRDefault="00260B76" w:rsidP="00260B7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m:oMathPara>
        <m:oMath>
          <m:r>
            <m:rPr>
              <m:nor/>
            </m:rPr>
            <w:rPr>
              <w:sz w:val="28"/>
              <w:szCs w:val="28"/>
            </w:rPr>
            <m:t>Рс=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Pi</m:t>
              </m:r>
            </m:e>
          </m:nary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-t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b>
                  </m:sSub>
                </m:e>
              </m:nary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sup>
          </m:sSup>
        </m:oMath>
      </m:oMathPara>
    </w:p>
    <w:p w14:paraId="744D6015" w14:textId="77777777" w:rsidR="00260B76" w:rsidRPr="009318EA" w:rsidRDefault="00260B76" w:rsidP="00260B76">
      <w:pPr>
        <w:pStyle w:val="Default"/>
        <w:jc w:val="both"/>
        <w:rPr>
          <w:sz w:val="28"/>
          <w:szCs w:val="28"/>
        </w:rPr>
      </w:pPr>
    </w:p>
    <w:p w14:paraId="576BEF34" w14:textId="77777777" w:rsidR="00260B76" w:rsidRPr="009318EA" w:rsidRDefault="00260B76" w:rsidP="00260B7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318EA">
        <w:rPr>
          <w:sz w:val="28"/>
          <w:szCs w:val="28"/>
        </w:rPr>
        <w:t xml:space="preserve">Интенсивность отказов всего последовательного соединения равна сумме интенсивностей отказов на каждом участке </w:t>
      </w:r>
    </w:p>
    <w:p w14:paraId="62C4752E" w14:textId="77777777" w:rsidR="00260B76" w:rsidRPr="009318EA" w:rsidRDefault="00F043BD" w:rsidP="00260B7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+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…</m:t>
        </m:r>
        <m:r>
          <m:rPr>
            <m:sty m:val="p"/>
          </m:rP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260B76" w:rsidRPr="009318EA">
        <w:rPr>
          <w:sz w:val="28"/>
          <w:szCs w:val="28"/>
        </w:rPr>
        <w:t xml:space="preserve">  [1/час], где</w:t>
      </w:r>
    </w:p>
    <w:p w14:paraId="25D05701" w14:textId="77777777" w:rsidR="00260B76" w:rsidRPr="009318EA" w:rsidRDefault="00F043BD" w:rsidP="00260B7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260B76" w:rsidRPr="009318EA">
        <w:rPr>
          <w:sz w:val="28"/>
          <w:szCs w:val="28"/>
        </w:rPr>
        <w:t>- протяженность каждого участка, [км].</w:t>
      </w:r>
    </w:p>
    <w:p w14:paraId="44A68D6A" w14:textId="77777777" w:rsidR="00260B76" w:rsidRPr="009318EA" w:rsidRDefault="00260B76" w:rsidP="00260B7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318EA">
        <w:rPr>
          <w:sz w:val="28"/>
          <w:szCs w:val="28"/>
        </w:rPr>
        <w:t xml:space="preserve"> И, таким образом, чем выше значение интенсивности отказов системы, тем меньше вероятность безотказной работы. Параметр времени в этих выражениях всегда равен одному отопительному периоду, т.е. значение вероятности безотказной работы вычисляется как некоторая вероятность в конце каждого рабочего цикла (перед следующим ремонтным периодом). </w:t>
      </w:r>
    </w:p>
    <w:p w14:paraId="448C035C" w14:textId="77777777" w:rsidR="00260B76" w:rsidRPr="009318EA" w:rsidRDefault="00260B76" w:rsidP="00260B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18EA">
        <w:rPr>
          <w:rFonts w:ascii="Times New Roman" w:hAnsi="Times New Roman" w:cs="Times New Roman"/>
          <w:color w:val="000000"/>
          <w:sz w:val="28"/>
          <w:szCs w:val="28"/>
        </w:rPr>
        <w:t>Интенсивность отказов каждого конкретного участка может быть разной, но самое главное, она зависит от времени эксплуатации участка (важно: не в процессе одного отопительного периода, а времени от начала его ввода в эксплуатацию). В нашей практике для описания параметрической зависимости интенсивности отказов мы применяем зависимость от срока эксплуатации, следующего вида, близкую по характеру к распределению Вейбулла:</w:t>
      </w:r>
    </w:p>
    <w:p w14:paraId="4A69B0D2" w14:textId="77777777" w:rsidR="00260B76" w:rsidRPr="009318EA" w:rsidRDefault="00260B76" w:rsidP="00260B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</w:rPr>
          <w:lastRenderedPageBreak/>
          <m:t>λ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0</m:t>
            </m:r>
          </m:sub>
        </m:sSub>
        <m:sSup>
          <m:sSup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(0.1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τ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α-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1</m:t>
            </m:r>
          </m:sup>
        </m:sSup>
      </m:oMath>
      <w:r w:rsidRPr="009318EA">
        <w:rPr>
          <w:rFonts w:ascii="Times New Roman" w:hAnsi="Times New Roman" w:cs="Times New Roman"/>
          <w:color w:val="000000"/>
          <w:sz w:val="28"/>
          <w:szCs w:val="28"/>
        </w:rPr>
        <w:t>, где</w:t>
      </w:r>
    </w:p>
    <w:p w14:paraId="53B13E4E" w14:textId="77777777" w:rsidR="00260B76" w:rsidRPr="009318EA" w:rsidRDefault="00260B76" w:rsidP="00260B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18EA">
        <w:rPr>
          <w:rFonts w:ascii="Times New Roman" w:hAnsi="Times New Roman" w:cs="Times New Roman"/>
          <w:color w:val="000000"/>
          <w:sz w:val="28"/>
          <w:szCs w:val="28"/>
        </w:rPr>
        <w:t>τ - срок эксплуатации участка [лет].</w:t>
      </w:r>
    </w:p>
    <w:p w14:paraId="51B02441" w14:textId="27972E46" w:rsidR="00260B76" w:rsidRPr="009318EA" w:rsidRDefault="00260B76" w:rsidP="00260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18EA">
        <w:rPr>
          <w:rFonts w:ascii="Times New Roman" w:hAnsi="Times New Roman" w:cs="Times New Roman"/>
          <w:color w:val="000000"/>
          <w:sz w:val="28"/>
          <w:szCs w:val="28"/>
        </w:rPr>
        <w:t xml:space="preserve">Характер изменения интенсивности отказов зависит от параметра α: при </w:t>
      </w:r>
      <w:r w:rsidR="0058715B" w:rsidRPr="009318EA">
        <w:rPr>
          <w:rFonts w:ascii="Times New Roman" w:hAnsi="Times New Roman" w:cs="Times New Roman"/>
          <w:color w:val="000000"/>
          <w:sz w:val="28"/>
          <w:szCs w:val="28"/>
        </w:rPr>
        <w:t>α &lt;</w:t>
      </w:r>
      <w:r w:rsidRPr="009318EA">
        <w:rPr>
          <w:rFonts w:ascii="Times New Roman" w:hAnsi="Times New Roman" w:cs="Times New Roman"/>
          <w:color w:val="000000"/>
          <w:sz w:val="28"/>
          <w:szCs w:val="28"/>
        </w:rPr>
        <w:t>1, она</w:t>
      </w:r>
    </w:p>
    <w:p w14:paraId="6D6BBD5C" w14:textId="54BBAC57" w:rsidR="00260B76" w:rsidRPr="009318EA" w:rsidRDefault="00260B76" w:rsidP="00260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18EA">
        <w:rPr>
          <w:rFonts w:ascii="Times New Roman" w:hAnsi="Times New Roman" w:cs="Times New Roman"/>
          <w:color w:val="000000"/>
          <w:sz w:val="28"/>
          <w:szCs w:val="28"/>
        </w:rPr>
        <w:t>монотонно убывает, при α&gt;1 - возрастает; при α=1 функция принимает вид λ(t)=λ0=</w:t>
      </w:r>
      <w:r w:rsidR="0058715B" w:rsidRPr="009318EA">
        <w:rPr>
          <w:rFonts w:ascii="Times New Roman" w:hAnsi="Times New Roman" w:cs="Times New Roman"/>
          <w:color w:val="000000"/>
          <w:sz w:val="28"/>
          <w:szCs w:val="28"/>
        </w:rPr>
        <w:t>Const.</w:t>
      </w:r>
      <w:r w:rsidRPr="009318EA">
        <w:rPr>
          <w:rFonts w:ascii="Times New Roman" w:hAnsi="Times New Roman" w:cs="Times New Roman"/>
          <w:color w:val="000000"/>
          <w:sz w:val="28"/>
          <w:szCs w:val="28"/>
        </w:rPr>
        <w:t xml:space="preserve"> λ0-это средневзвешенная частота (интенсивность) устойчивых отказов в конкретной системе теплоснабжения.</w:t>
      </w:r>
    </w:p>
    <w:p w14:paraId="594C53E7" w14:textId="77777777" w:rsidR="00260B76" w:rsidRPr="009318EA" w:rsidRDefault="00260B76" w:rsidP="00260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18EA">
        <w:rPr>
          <w:rFonts w:ascii="Times New Roman" w:hAnsi="Times New Roman" w:cs="Times New Roman"/>
          <w:color w:val="000000"/>
          <w:sz w:val="28"/>
          <w:szCs w:val="28"/>
        </w:rPr>
        <w:t>Обработка значительного количества данных по отказам, позволяет использовать</w:t>
      </w:r>
    </w:p>
    <w:p w14:paraId="603BAAE5" w14:textId="77777777" w:rsidR="00260B76" w:rsidRPr="009318EA" w:rsidRDefault="00260B76" w:rsidP="00260B76">
      <w:pPr>
        <w:pStyle w:val="Default"/>
        <w:spacing w:line="360" w:lineRule="auto"/>
        <w:jc w:val="both"/>
        <w:rPr>
          <w:sz w:val="28"/>
          <w:szCs w:val="28"/>
        </w:rPr>
      </w:pPr>
      <w:r w:rsidRPr="009318EA">
        <w:rPr>
          <w:sz w:val="28"/>
          <w:szCs w:val="28"/>
        </w:rPr>
        <w:t>следующую зависимость для параметра формы интенсивности отказов:</w:t>
      </w:r>
    </w:p>
    <w:p w14:paraId="6C17F532" w14:textId="77777777" w:rsidR="00260B76" w:rsidRPr="000A2106" w:rsidRDefault="00260B76" w:rsidP="00260B76">
      <w:pPr>
        <w:pStyle w:val="Default"/>
        <w:spacing w:line="360" w:lineRule="auto"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α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0.8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 0&lt;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τ≤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3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1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 3&lt;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τ≤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17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0.5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τ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8"/>
                              <w:szCs w:val="28"/>
                            </w:rPr>
                            <m:t>20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)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&gt;17</m:t>
                  </m:r>
                </m:e>
              </m:eqArr>
            </m:e>
          </m:d>
        </m:oMath>
      </m:oMathPara>
    </w:p>
    <w:p w14:paraId="6E266F7B" w14:textId="77777777" w:rsidR="00260B76" w:rsidRPr="009318EA" w:rsidRDefault="00260B76" w:rsidP="00260B76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Поскольку представленные статистические данные о технологических нарушениях, предоставленные, недостаточно полные, то среднее значение интенсивности отказов принимается равным </w:t>
      </w:r>
      <w:r w:rsidRPr="009318EA">
        <w:rPr>
          <w:sz w:val="28"/>
          <w:szCs w:val="28"/>
        </w:rPr>
        <w:t>λ0</w:t>
      </w:r>
      <w:r>
        <w:rPr>
          <w:sz w:val="28"/>
          <w:szCs w:val="28"/>
        </w:rPr>
        <w:t>= 0,05 1/(год км)</w:t>
      </w:r>
    </w:p>
    <w:p w14:paraId="538FA650" w14:textId="77777777" w:rsidR="00260B76" w:rsidRDefault="00260B76" w:rsidP="00260B7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интенсивности отказов λ(t) в зависимости от продолжительности эксплуатации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τ</m:t>
        </m:r>
      </m:oMath>
      <w:r>
        <w:rPr>
          <w:sz w:val="28"/>
          <w:szCs w:val="28"/>
        </w:rPr>
        <w:t xml:space="preserve"> при значении </w:t>
      </w:r>
      <w:r w:rsidRPr="009318EA">
        <w:rPr>
          <w:sz w:val="28"/>
          <w:szCs w:val="28"/>
        </w:rPr>
        <w:t>λ0</w:t>
      </w:r>
      <w:r>
        <w:rPr>
          <w:sz w:val="28"/>
          <w:szCs w:val="28"/>
        </w:rPr>
        <w:t>= 0,05 1/(год км) представлены в табл. 1.9.3 и на рис. 1.9.3</w:t>
      </w:r>
    </w:p>
    <w:p w14:paraId="48EC22CE" w14:textId="77777777" w:rsidR="00260B76" w:rsidRDefault="00260B76" w:rsidP="00260B76">
      <w:pPr>
        <w:pStyle w:val="Default"/>
        <w:spacing w:line="360" w:lineRule="auto"/>
        <w:jc w:val="center"/>
        <w:rPr>
          <w:sz w:val="28"/>
          <w:szCs w:val="28"/>
        </w:rPr>
      </w:pPr>
    </w:p>
    <w:p w14:paraId="26000736" w14:textId="77777777" w:rsidR="00260B76" w:rsidRPr="009318EA" w:rsidRDefault="00260B76" w:rsidP="00260B76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3D94B27" wp14:editId="3224EE9C">
            <wp:extent cx="5505450" cy="37528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17C4E" w14:textId="77777777" w:rsidR="00260B76" w:rsidRDefault="00260B76" w:rsidP="00260B76">
      <w:pPr>
        <w:pStyle w:val="Default"/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Рисунок 1.9.2 - З</w:t>
      </w:r>
      <w:r w:rsidRPr="009318EA">
        <w:rPr>
          <w:sz w:val="28"/>
          <w:szCs w:val="28"/>
        </w:rPr>
        <w:t>ависимости интенсивности отказов от срока эксплуатации участка тепловой сети.</w:t>
      </w:r>
    </w:p>
    <w:p w14:paraId="21AAA670" w14:textId="77777777" w:rsidR="00260B76" w:rsidRPr="000A2106" w:rsidRDefault="00260B76" w:rsidP="00260B76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1.9.2 – Значения интенсивности отказов от продолжительности эксплуатации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65"/>
        <w:gridCol w:w="883"/>
        <w:gridCol w:w="848"/>
        <w:gridCol w:w="804"/>
        <w:gridCol w:w="822"/>
        <w:gridCol w:w="822"/>
        <w:gridCol w:w="849"/>
        <w:gridCol w:w="849"/>
        <w:gridCol w:w="849"/>
        <w:gridCol w:w="849"/>
      </w:tblGrid>
      <w:tr w:rsidR="00260B76" w:rsidRPr="00D7197D" w14:paraId="729C4E7A" w14:textId="77777777" w:rsidTr="00A2746A">
        <w:tc>
          <w:tcPr>
            <w:tcW w:w="1555" w:type="dxa"/>
            <w:vMerge w:val="restart"/>
            <w:shd w:val="clear" w:color="auto" w:fill="B2A1C7" w:themeFill="accent4" w:themeFillTint="99"/>
          </w:tcPr>
          <w:p w14:paraId="2ABFD1F5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40" w:type="dxa"/>
            <w:gridSpan w:val="10"/>
            <w:shd w:val="clear" w:color="auto" w:fill="B2A1C7" w:themeFill="accent4" w:themeFillTint="99"/>
          </w:tcPr>
          <w:p w14:paraId="1BE6717B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Продолжительность работы участка теплосети, лет</w:t>
            </w:r>
          </w:p>
        </w:tc>
      </w:tr>
      <w:tr w:rsidR="00260B76" w:rsidRPr="00D7197D" w14:paraId="4DA560CB" w14:textId="77777777" w:rsidTr="00A2746A">
        <w:tc>
          <w:tcPr>
            <w:tcW w:w="1555" w:type="dxa"/>
            <w:vMerge/>
            <w:shd w:val="clear" w:color="auto" w:fill="B2A1C7" w:themeFill="accent4" w:themeFillTint="99"/>
          </w:tcPr>
          <w:p w14:paraId="717B9381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B2A1C7" w:themeFill="accent4" w:themeFillTint="99"/>
          </w:tcPr>
          <w:p w14:paraId="2CD6BF5D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83" w:type="dxa"/>
            <w:shd w:val="clear" w:color="auto" w:fill="B2A1C7" w:themeFill="accent4" w:themeFillTint="99"/>
          </w:tcPr>
          <w:p w14:paraId="4578243B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B2A1C7" w:themeFill="accent4" w:themeFillTint="99"/>
          </w:tcPr>
          <w:p w14:paraId="2D12D648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04" w:type="dxa"/>
            <w:shd w:val="clear" w:color="auto" w:fill="B2A1C7" w:themeFill="accent4" w:themeFillTint="99"/>
          </w:tcPr>
          <w:p w14:paraId="46B362BF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shd w:val="clear" w:color="auto" w:fill="B2A1C7" w:themeFill="accent4" w:themeFillTint="99"/>
          </w:tcPr>
          <w:p w14:paraId="6AE00403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2" w:type="dxa"/>
            <w:shd w:val="clear" w:color="auto" w:fill="B2A1C7" w:themeFill="accent4" w:themeFillTint="99"/>
          </w:tcPr>
          <w:p w14:paraId="2F06E3FF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14:paraId="36657FAF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14:paraId="6EE03271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14:paraId="29FBF909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14:paraId="428D9BF8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9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</w:t>
            </w:r>
          </w:p>
        </w:tc>
      </w:tr>
      <w:tr w:rsidR="00260B76" w14:paraId="4EB18B7C" w14:textId="77777777" w:rsidTr="00A2746A">
        <w:tc>
          <w:tcPr>
            <w:tcW w:w="1555" w:type="dxa"/>
          </w:tcPr>
          <w:p w14:paraId="5C7F3492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коэффициента </w:t>
            </w:r>
            <w:r w:rsidRPr="00D71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α, ед</w:t>
            </w:r>
          </w:p>
        </w:tc>
        <w:tc>
          <w:tcPr>
            <w:tcW w:w="865" w:type="dxa"/>
            <w:vAlign w:val="center"/>
          </w:tcPr>
          <w:p w14:paraId="1710A34D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83" w:type="dxa"/>
            <w:vAlign w:val="center"/>
          </w:tcPr>
          <w:p w14:paraId="745587C7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48" w:type="dxa"/>
            <w:vAlign w:val="center"/>
          </w:tcPr>
          <w:p w14:paraId="1046D016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4" w:type="dxa"/>
            <w:vAlign w:val="center"/>
          </w:tcPr>
          <w:p w14:paraId="07A999F6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2" w:type="dxa"/>
            <w:vAlign w:val="center"/>
          </w:tcPr>
          <w:p w14:paraId="10842E2A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2" w:type="dxa"/>
            <w:vAlign w:val="center"/>
          </w:tcPr>
          <w:p w14:paraId="39EBB2C9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49" w:type="dxa"/>
            <w:vAlign w:val="center"/>
          </w:tcPr>
          <w:p w14:paraId="2236A555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849" w:type="dxa"/>
            <w:vAlign w:val="center"/>
          </w:tcPr>
          <w:p w14:paraId="25717F54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849" w:type="dxa"/>
            <w:vAlign w:val="center"/>
          </w:tcPr>
          <w:p w14:paraId="0E2E7E01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849" w:type="dxa"/>
            <w:vAlign w:val="center"/>
          </w:tcPr>
          <w:p w14:paraId="28A4A097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2,88</w:t>
            </w:r>
          </w:p>
        </w:tc>
      </w:tr>
      <w:tr w:rsidR="00260B76" w14:paraId="69C8F48E" w14:textId="77777777" w:rsidTr="00A2746A">
        <w:tc>
          <w:tcPr>
            <w:tcW w:w="1555" w:type="dxa"/>
          </w:tcPr>
          <w:p w14:paraId="0C40EA98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Интенсивность отказов</w:t>
            </w:r>
            <w:r w:rsidRPr="00D71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λ(t), 1/(год км)</w:t>
            </w:r>
          </w:p>
        </w:tc>
        <w:tc>
          <w:tcPr>
            <w:tcW w:w="865" w:type="dxa"/>
            <w:vAlign w:val="center"/>
          </w:tcPr>
          <w:p w14:paraId="317474D4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883" w:type="dxa"/>
            <w:vAlign w:val="center"/>
          </w:tcPr>
          <w:p w14:paraId="5BB2B7EA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0,0636</w:t>
            </w:r>
          </w:p>
        </w:tc>
        <w:tc>
          <w:tcPr>
            <w:tcW w:w="848" w:type="dxa"/>
            <w:vAlign w:val="center"/>
          </w:tcPr>
          <w:p w14:paraId="7246701C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04" w:type="dxa"/>
            <w:vAlign w:val="center"/>
          </w:tcPr>
          <w:p w14:paraId="1347D5CA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3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22" w:type="dxa"/>
            <w:vAlign w:val="center"/>
          </w:tcPr>
          <w:p w14:paraId="45E16459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3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22" w:type="dxa"/>
            <w:vAlign w:val="center"/>
          </w:tcPr>
          <w:p w14:paraId="72D38C7C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3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49" w:type="dxa"/>
            <w:vAlign w:val="center"/>
          </w:tcPr>
          <w:p w14:paraId="38C16F4D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0,0641</w:t>
            </w:r>
          </w:p>
        </w:tc>
        <w:tc>
          <w:tcPr>
            <w:tcW w:w="849" w:type="dxa"/>
            <w:vAlign w:val="center"/>
          </w:tcPr>
          <w:p w14:paraId="6FD7B95B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0,0990</w:t>
            </w:r>
          </w:p>
        </w:tc>
        <w:tc>
          <w:tcPr>
            <w:tcW w:w="849" w:type="dxa"/>
            <w:vAlign w:val="center"/>
          </w:tcPr>
          <w:p w14:paraId="41EED6D6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0,1954</w:t>
            </w:r>
          </w:p>
        </w:tc>
        <w:tc>
          <w:tcPr>
            <w:tcW w:w="849" w:type="dxa"/>
            <w:vAlign w:val="center"/>
          </w:tcPr>
          <w:p w14:paraId="02B4B679" w14:textId="77777777" w:rsidR="00260B76" w:rsidRPr="00D7197D" w:rsidRDefault="00260B76" w:rsidP="00260B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</w:t>
            </w:r>
          </w:p>
        </w:tc>
      </w:tr>
    </w:tbl>
    <w:p w14:paraId="5D5AD90F" w14:textId="77777777" w:rsidR="00260B76" w:rsidRPr="00D7197D" w:rsidRDefault="00260B76" w:rsidP="00260B76">
      <w:pPr>
        <w:pStyle w:val="af7"/>
        <w:spacing w:before="71" w:line="360" w:lineRule="auto"/>
        <w:ind w:left="218" w:right="232" w:firstLine="566"/>
        <w:jc w:val="both"/>
        <w:rPr>
          <w:rFonts w:eastAsiaTheme="minorEastAsia"/>
          <w:color w:val="000000"/>
          <w:sz w:val="28"/>
          <w:szCs w:val="28"/>
          <w:lang w:val="ru-RU" w:eastAsia="ru-RU" w:bidi="ar-SA"/>
        </w:rPr>
      </w:pPr>
      <w:r w:rsidRPr="00D7197D">
        <w:rPr>
          <w:rFonts w:eastAsiaTheme="minorEastAsia"/>
          <w:color w:val="000000"/>
          <w:sz w:val="28"/>
          <w:szCs w:val="28"/>
          <w:lang w:val="ru-RU" w:eastAsia="ru-RU" w:bidi="ar-SA"/>
        </w:rPr>
        <w:t>При использовании данной зависимости следует помнить о некоторых допущениях, которые были сделаны при отборе данных:</w:t>
      </w:r>
    </w:p>
    <w:p w14:paraId="0145ED65" w14:textId="77777777" w:rsidR="00260B76" w:rsidRPr="00D7197D" w:rsidRDefault="00260B76" w:rsidP="00260B76">
      <w:pPr>
        <w:pStyle w:val="ac"/>
        <w:widowControl w:val="0"/>
        <w:numPr>
          <w:ilvl w:val="2"/>
          <w:numId w:val="36"/>
        </w:numPr>
        <w:tabs>
          <w:tab w:val="left" w:pos="922"/>
        </w:tabs>
        <w:autoSpaceDE w:val="0"/>
        <w:autoSpaceDN w:val="0"/>
        <w:spacing w:after="0" w:line="360" w:lineRule="auto"/>
        <w:ind w:right="226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197D">
        <w:rPr>
          <w:rFonts w:ascii="Times New Roman" w:hAnsi="Times New Roman" w:cs="Times New Roman"/>
          <w:color w:val="000000"/>
          <w:sz w:val="28"/>
          <w:szCs w:val="28"/>
        </w:rPr>
        <w:t>она применима только тогда, когда в тепловых сетях существует четкое разделение на эксплуатационный и ремонтный периоды;</w:t>
      </w:r>
    </w:p>
    <w:p w14:paraId="72B0E01B" w14:textId="77777777" w:rsidR="00365FCE" w:rsidRDefault="00260B76" w:rsidP="00365FC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D7197D">
        <w:rPr>
          <w:sz w:val="28"/>
          <w:szCs w:val="28"/>
        </w:rPr>
        <w:t>в ремонтный период выполняются гидравлические испытания тепловой сети после каждого отказа.</w:t>
      </w:r>
      <w:r w:rsidR="00365FCE">
        <w:rPr>
          <w:sz w:val="28"/>
          <w:szCs w:val="28"/>
        </w:rPr>
        <w:t xml:space="preserve"> </w:t>
      </w:r>
    </w:p>
    <w:p w14:paraId="0692504B" w14:textId="77777777" w:rsidR="00365FCE" w:rsidRDefault="00365FCE" w:rsidP="00365FC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Отказ теплоснабжения потребителя – событие, приводящее к падению температуры в отапливаемых помещениях жилых и общественных зданий ниже +12</w:t>
      </w:r>
      <w:r w:rsidRPr="003E75D4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С, промышленных зданиях ниже +8 </w:t>
      </w:r>
      <w:r w:rsidRPr="003E75D4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(СНиП 41-02-2003. Тепловые сети).</w:t>
      </w:r>
    </w:p>
    <w:p w14:paraId="361EFC3A" w14:textId="77777777" w:rsidR="00365FCE" w:rsidRPr="003C0F13" w:rsidRDefault="00365FCE" w:rsidP="00365FC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C0F13">
        <w:rPr>
          <w:color w:val="auto"/>
          <w:sz w:val="28"/>
          <w:szCs w:val="28"/>
        </w:rPr>
        <w:t xml:space="preserve">Например, для расчета времени снижения температуры в жилом здании используют формулу: </w:t>
      </w:r>
    </w:p>
    <w:p w14:paraId="5DBF12A3" w14:textId="77777777" w:rsidR="00365FCE" w:rsidRPr="003C0F13" w:rsidRDefault="00F043BD" w:rsidP="00365FCE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sub>
            </m:sSub>
          </m:den>
        </m:f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,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box>
              <m:box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V</m:t>
                    </m:r>
                  </m:den>
                </m:f>
              </m:e>
            </m:box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exp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⁡</m:t>
            </m:r>
            <m:r>
              <w:rPr>
                <w:rFonts w:ascii="Cambria Math"/>
                <w:sz w:val="28"/>
                <w:szCs w:val="28"/>
              </w:rPr>
              <m:t>(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β</m:t>
                </m:r>
              </m:den>
            </m:f>
            <m:r>
              <w:rPr>
                <w:rFonts w:ascii="Cambria Math"/>
                <w:sz w:val="28"/>
                <w:szCs w:val="28"/>
              </w:rPr>
              <m:t>)</m:t>
            </m:r>
          </m:den>
        </m:f>
      </m:oMath>
      <w:r w:rsidR="00365FCE" w:rsidRPr="003C0F13">
        <w:rPr>
          <w:rFonts w:eastAsia="Times New Roman"/>
          <w:color w:val="auto"/>
          <w:sz w:val="28"/>
          <w:szCs w:val="28"/>
        </w:rPr>
        <w:t>,</w:t>
      </w:r>
      <w:r w:rsidR="00365FCE">
        <w:rPr>
          <w:rFonts w:eastAsia="Times New Roman"/>
          <w:color w:val="auto"/>
          <w:sz w:val="28"/>
          <w:szCs w:val="28"/>
        </w:rPr>
        <w:t xml:space="preserve"> </w:t>
      </w:r>
      <w:r w:rsidR="00365FCE" w:rsidRPr="003C0F13">
        <w:rPr>
          <w:color w:val="auto"/>
          <w:sz w:val="28"/>
          <w:szCs w:val="28"/>
        </w:rPr>
        <w:t>где</w:t>
      </w:r>
    </w:p>
    <w:p w14:paraId="063AE1B1" w14:textId="77777777" w:rsidR="00365FCE" w:rsidRPr="003C0F13" w:rsidRDefault="00F043BD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</m:sSub>
      </m:oMath>
      <w:r w:rsidR="00365FCE" w:rsidRPr="003C0F13">
        <w:rPr>
          <w:rFonts w:ascii="Times New Roman" w:hAnsi="Times New Roman"/>
          <w:sz w:val="28"/>
          <w:szCs w:val="28"/>
        </w:rPr>
        <w:t xml:space="preserve">- внутренняя температура, которая устанавливается в помещении через время </w:t>
      </w:r>
      <w:r w:rsidR="00365FCE" w:rsidRPr="003C0F13">
        <w:rPr>
          <w:rFonts w:ascii="Times New Roman" w:hAnsi="Times New Roman"/>
          <w:i/>
          <w:iCs/>
          <w:sz w:val="28"/>
          <w:szCs w:val="28"/>
        </w:rPr>
        <w:t xml:space="preserve">z </w:t>
      </w:r>
      <w:r w:rsidR="00365FCE" w:rsidRPr="003C0F13">
        <w:rPr>
          <w:rFonts w:ascii="Times New Roman" w:hAnsi="Times New Roman"/>
          <w:sz w:val="28"/>
          <w:szCs w:val="28"/>
        </w:rPr>
        <w:t xml:space="preserve">в часах, после наступления исходного события, </w:t>
      </w:r>
      <w:r w:rsidR="00365FCE" w:rsidRPr="00EA43E8">
        <w:rPr>
          <w:rFonts w:ascii="Times New Roman" w:hAnsi="Times New Roman"/>
          <w:sz w:val="28"/>
          <w:szCs w:val="28"/>
          <w:vertAlign w:val="superscript"/>
        </w:rPr>
        <w:t>0</w:t>
      </w:r>
      <w:r w:rsidR="00365FCE" w:rsidRPr="003C0F13">
        <w:rPr>
          <w:rFonts w:ascii="Times New Roman" w:hAnsi="Times New Roman"/>
          <w:sz w:val="28"/>
          <w:szCs w:val="28"/>
        </w:rPr>
        <w:t>С;</w:t>
      </w:r>
    </w:p>
    <w:p w14:paraId="1BF0FB0D" w14:textId="751D4E70" w:rsidR="00365FCE" w:rsidRPr="003C0F13" w:rsidRDefault="00365FCE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F13">
        <w:rPr>
          <w:rFonts w:ascii="Times New Roman" w:hAnsi="Times New Roman"/>
          <w:i/>
          <w:iCs/>
          <w:sz w:val="28"/>
          <w:szCs w:val="28"/>
        </w:rPr>
        <w:t xml:space="preserve">z </w:t>
      </w:r>
      <w:r w:rsidRPr="003C0F13">
        <w:rPr>
          <w:rFonts w:ascii="Times New Roman" w:hAnsi="Times New Roman"/>
          <w:sz w:val="28"/>
          <w:szCs w:val="28"/>
        </w:rPr>
        <w:t xml:space="preserve">- </w:t>
      </w:r>
      <w:r w:rsidR="0058715B" w:rsidRPr="003C0F13">
        <w:rPr>
          <w:rFonts w:ascii="Times New Roman" w:hAnsi="Times New Roman"/>
          <w:sz w:val="28"/>
          <w:szCs w:val="28"/>
        </w:rPr>
        <w:t>время,</w:t>
      </w:r>
      <w:r w:rsidRPr="003C0F13">
        <w:rPr>
          <w:rFonts w:ascii="Times New Roman" w:hAnsi="Times New Roman"/>
          <w:sz w:val="28"/>
          <w:szCs w:val="28"/>
        </w:rPr>
        <w:t xml:space="preserve"> отсчитываемое после начала исходного события, ч;</w:t>
      </w:r>
    </w:p>
    <w:p w14:paraId="06DBDA99" w14:textId="77777777" w:rsidR="00365FCE" w:rsidRPr="003C0F13" w:rsidRDefault="00F043BD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,</m:t>
            </m:r>
          </m:sup>
        </m:sSubSup>
      </m:oMath>
      <w:r w:rsidR="00365FCE" w:rsidRPr="003C0F13">
        <w:rPr>
          <w:rFonts w:ascii="Times New Roman" w:hAnsi="Times New Roman"/>
          <w:sz w:val="28"/>
          <w:szCs w:val="28"/>
        </w:rPr>
        <w:t xml:space="preserve">- температура в отапливаемом помещении, которая была в момент начала исходного события, </w:t>
      </w:r>
      <w:r w:rsidR="00365FCE" w:rsidRPr="00EA43E8">
        <w:rPr>
          <w:rFonts w:ascii="Times New Roman" w:hAnsi="Times New Roman"/>
          <w:sz w:val="28"/>
          <w:szCs w:val="28"/>
          <w:vertAlign w:val="superscript"/>
        </w:rPr>
        <w:t>0</w:t>
      </w:r>
      <w:r w:rsidR="00365FCE" w:rsidRPr="003C0F13">
        <w:rPr>
          <w:rFonts w:ascii="Times New Roman" w:hAnsi="Times New Roman"/>
          <w:sz w:val="28"/>
          <w:szCs w:val="28"/>
        </w:rPr>
        <w:t>С;</w:t>
      </w:r>
    </w:p>
    <w:p w14:paraId="3B5DCDE3" w14:textId="77777777" w:rsidR="00365FCE" w:rsidRPr="003C0F13" w:rsidRDefault="00F043BD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</m:oMath>
      <w:r w:rsidR="00365FCE" w:rsidRPr="003C0F13">
        <w:rPr>
          <w:rFonts w:ascii="Times New Roman" w:hAnsi="Times New Roman"/>
          <w:sz w:val="28"/>
          <w:szCs w:val="28"/>
        </w:rPr>
        <w:t xml:space="preserve">- температура наружного воздуха, усредненная на периоде времени </w:t>
      </w:r>
      <w:r w:rsidR="00365FCE" w:rsidRPr="003C0F13">
        <w:rPr>
          <w:rFonts w:ascii="Times New Roman" w:hAnsi="Times New Roman"/>
          <w:i/>
          <w:iCs/>
          <w:sz w:val="28"/>
          <w:szCs w:val="28"/>
        </w:rPr>
        <w:t xml:space="preserve">z </w:t>
      </w:r>
      <w:r w:rsidR="00365FCE" w:rsidRPr="003C0F13">
        <w:rPr>
          <w:rFonts w:ascii="Times New Roman" w:hAnsi="Times New Roman"/>
          <w:sz w:val="28"/>
          <w:szCs w:val="28"/>
        </w:rPr>
        <w:t xml:space="preserve">, </w:t>
      </w:r>
      <w:r w:rsidR="00365FCE" w:rsidRPr="00EA43E8">
        <w:rPr>
          <w:rFonts w:ascii="Times New Roman" w:hAnsi="Times New Roman"/>
          <w:sz w:val="28"/>
          <w:szCs w:val="28"/>
          <w:vertAlign w:val="superscript"/>
        </w:rPr>
        <w:t>0</w:t>
      </w:r>
      <w:r w:rsidR="00365FCE" w:rsidRPr="003C0F13">
        <w:rPr>
          <w:rFonts w:ascii="Times New Roman" w:hAnsi="Times New Roman"/>
          <w:sz w:val="28"/>
          <w:szCs w:val="28"/>
        </w:rPr>
        <w:t>С;</w:t>
      </w:r>
    </w:p>
    <w:p w14:paraId="18B0610C" w14:textId="77777777" w:rsidR="00365FCE" w:rsidRPr="003C0F13" w:rsidRDefault="00F043BD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0</m:t>
            </m:r>
          </m:sub>
        </m:sSub>
      </m:oMath>
      <w:r w:rsidR="00365FCE" w:rsidRPr="003C0F1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365FCE" w:rsidRPr="003C0F13">
        <w:rPr>
          <w:rFonts w:ascii="Times New Roman" w:hAnsi="Times New Roman"/>
          <w:sz w:val="28"/>
          <w:szCs w:val="28"/>
        </w:rPr>
        <w:t>- подача теплоты в помещение, Дж/ч;</w:t>
      </w:r>
    </w:p>
    <w:p w14:paraId="4187CC32" w14:textId="77777777" w:rsidR="00365FCE" w:rsidRPr="003C0F13" w:rsidRDefault="00F043BD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V</m:t>
        </m:r>
      </m:oMath>
      <w:r w:rsidR="00365FCE" w:rsidRPr="003C0F1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365FCE" w:rsidRPr="003C0F13">
        <w:rPr>
          <w:rFonts w:ascii="Times New Roman" w:hAnsi="Times New Roman"/>
          <w:sz w:val="28"/>
          <w:szCs w:val="28"/>
        </w:rPr>
        <w:t>- удельные расчетные тепловые потери здания, Дж/(ч×0С);</w:t>
      </w:r>
    </w:p>
    <w:p w14:paraId="11B174E8" w14:textId="77777777" w:rsidR="00365FCE" w:rsidRPr="003C0F13" w:rsidRDefault="00365FCE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43E8">
        <w:rPr>
          <w:rFonts w:ascii="Times New Roman" w:hAnsi="Times New Roman"/>
          <w:sz w:val="28"/>
          <w:szCs w:val="28"/>
        </w:rPr>
        <w:t>β</w:t>
      </w:r>
      <w:r w:rsidRPr="003C0F13">
        <w:rPr>
          <w:rFonts w:ascii="Times New Roman" w:hAnsi="Times New Roman"/>
          <w:sz w:val="28"/>
          <w:szCs w:val="28"/>
        </w:rPr>
        <w:t xml:space="preserve"> - коэффициент аккумуляции помещения (здания), ч.</w:t>
      </w:r>
    </w:p>
    <w:p w14:paraId="5FDE9A7B" w14:textId="1973ABA2" w:rsidR="00365FCE" w:rsidRPr="003C0F13" w:rsidRDefault="0058715B" w:rsidP="00365FC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0F13">
        <w:rPr>
          <w:rFonts w:ascii="Times New Roman" w:hAnsi="Times New Roman"/>
          <w:sz w:val="28"/>
          <w:szCs w:val="28"/>
        </w:rPr>
        <w:t>Для расчета</w:t>
      </w:r>
      <w:r w:rsidR="00365FCE" w:rsidRPr="003C0F13">
        <w:rPr>
          <w:rFonts w:ascii="Times New Roman" w:hAnsi="Times New Roman"/>
          <w:sz w:val="28"/>
          <w:szCs w:val="28"/>
        </w:rPr>
        <w:t xml:space="preserve"> времени снижения температуры в жилом задании до +12</w:t>
      </w:r>
      <w:r w:rsidR="00365FCE" w:rsidRPr="003C0F13">
        <w:rPr>
          <w:rFonts w:ascii="Times New Roman" w:hAnsi="Cambria Math"/>
          <w:sz w:val="28"/>
          <w:szCs w:val="28"/>
        </w:rPr>
        <w:t>⁰</w:t>
      </w:r>
      <w:r w:rsidR="00365FCE" w:rsidRPr="003C0F13">
        <w:rPr>
          <w:rFonts w:ascii="Times New Roman" w:hAnsi="Times New Roman"/>
          <w:sz w:val="28"/>
          <w:szCs w:val="28"/>
        </w:rPr>
        <w:t>С при</w:t>
      </w:r>
    </w:p>
    <w:p w14:paraId="79D95558" w14:textId="77777777" w:rsidR="00365FCE" w:rsidRPr="003C0F13" w:rsidRDefault="00365FCE" w:rsidP="00365FC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0F13">
        <w:rPr>
          <w:rFonts w:ascii="Times New Roman" w:hAnsi="Times New Roman"/>
          <w:sz w:val="28"/>
          <w:szCs w:val="28"/>
        </w:rPr>
        <w:t>внезапном прекращении</w:t>
      </w:r>
      <w:r>
        <w:rPr>
          <w:rFonts w:ascii="Times New Roman" w:hAnsi="Times New Roman"/>
          <w:sz w:val="28"/>
          <w:szCs w:val="28"/>
        </w:rPr>
        <w:t xml:space="preserve"> теплоснабжения эта формула при</w:t>
      </w:r>
      <w:r w:rsidRPr="003C0F13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den>
        </m:f>
        <m:r>
          <w:rPr>
            <w:rFonts w:ascii="Cambria Math" w:hAnsi="Times New Roman"/>
            <w:sz w:val="28"/>
            <w:szCs w:val="28"/>
          </w:rPr>
          <m:t>=</m:t>
        </m:r>
      </m:oMath>
      <w:r w:rsidRPr="003C0F13">
        <w:rPr>
          <w:rFonts w:ascii="Times New Roman" w:hAnsi="Times New Roman"/>
          <w:sz w:val="28"/>
          <w:szCs w:val="28"/>
        </w:rPr>
        <w:t>0</w:t>
      </w:r>
      <w:r w:rsidRPr="003C0F1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C0F13">
        <w:rPr>
          <w:rFonts w:ascii="Times New Roman" w:hAnsi="Times New Roman"/>
          <w:sz w:val="28"/>
          <w:szCs w:val="28"/>
        </w:rPr>
        <w:t>имеет следующий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F13">
        <w:rPr>
          <w:rFonts w:ascii="Times New Roman" w:hAnsi="Times New Roman"/>
          <w:sz w:val="28"/>
          <w:szCs w:val="28"/>
        </w:rPr>
        <w:t>вид:</w:t>
      </w:r>
    </w:p>
    <w:p w14:paraId="21AC0A0E" w14:textId="77777777" w:rsidR="00365FCE" w:rsidRPr="003C0F13" w:rsidRDefault="00365FCE" w:rsidP="00365FC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Times New Roman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β*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ln</m:t>
            </m:r>
          </m:fName>
          <m:e>
            <m:f>
              <m:f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sub>
                </m:sSub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num>
              <m:den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sub>
                </m:sSub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den>
            </m:f>
          </m:e>
        </m:func>
      </m:oMath>
      <w:r>
        <w:rPr>
          <w:rFonts w:ascii="Times New Roman" w:hAnsi="Times New Roman"/>
          <w:sz w:val="28"/>
          <w:szCs w:val="28"/>
        </w:rPr>
        <w:t xml:space="preserve"> ,где</w:t>
      </w:r>
    </w:p>
    <w:p w14:paraId="600A82F1" w14:textId="77777777" w:rsidR="00365FCE" w:rsidRPr="003C0F13" w:rsidRDefault="00F043BD" w:rsidP="00365FC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в</m:t>
            </m:r>
            <m:r>
              <w:rPr>
                <w:rFonts w:ascii="Cambria Math" w:hAnsi="Times New Roman"/>
                <w:sz w:val="28"/>
                <w:szCs w:val="28"/>
              </w:rPr>
              <m:t>,</m:t>
            </m:r>
            <m:r>
              <w:rPr>
                <w:rFonts w:ascii="Cambria Math" w:hAnsi="Times New Roman"/>
                <w:sz w:val="28"/>
                <w:szCs w:val="28"/>
              </w:rPr>
              <m:t>а</m:t>
            </m:r>
          </m:sub>
        </m:sSub>
      </m:oMath>
      <w:r w:rsidR="00365FCE" w:rsidRPr="003C0F13">
        <w:rPr>
          <w:rFonts w:ascii="Times New Roman" w:hAnsi="Times New Roman"/>
          <w:sz w:val="28"/>
          <w:szCs w:val="28"/>
        </w:rPr>
        <w:t xml:space="preserve">-внутренняя температура, которая устанавливается критерием отказа теплоснабжения (+12 </w:t>
      </w:r>
      <w:r w:rsidR="00365FCE" w:rsidRPr="005356F2">
        <w:rPr>
          <w:rFonts w:ascii="Times New Roman" w:hAnsi="Times New Roman"/>
          <w:sz w:val="28"/>
          <w:szCs w:val="28"/>
          <w:vertAlign w:val="superscript"/>
        </w:rPr>
        <w:t>0</w:t>
      </w:r>
      <w:r w:rsidR="00365FCE" w:rsidRPr="003C0F13">
        <w:rPr>
          <w:rFonts w:ascii="Times New Roman" w:hAnsi="Times New Roman"/>
          <w:sz w:val="28"/>
          <w:szCs w:val="28"/>
        </w:rPr>
        <w:t>С для жилых зданий);</w:t>
      </w:r>
    </w:p>
    <w:p w14:paraId="0E4E38D0" w14:textId="77777777" w:rsidR="00365FCE" w:rsidRPr="00EA43E8" w:rsidRDefault="00365FCE" w:rsidP="00365F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F13">
        <w:rPr>
          <w:rFonts w:ascii="Times New Roman" w:hAnsi="Times New Roman"/>
          <w:sz w:val="28"/>
          <w:szCs w:val="28"/>
        </w:rPr>
        <w:t>Расчет проводится для каждой градации повторяемости температуры наружного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F13">
        <w:rPr>
          <w:rFonts w:ascii="Times New Roman" w:hAnsi="Times New Roman"/>
          <w:sz w:val="28"/>
          <w:szCs w:val="28"/>
        </w:rPr>
        <w:t xml:space="preserve">воздуха, </w:t>
      </w:r>
      <w:r>
        <w:rPr>
          <w:rFonts w:ascii="Times New Roman" w:hAnsi="Times New Roman"/>
          <w:sz w:val="28"/>
          <w:szCs w:val="28"/>
        </w:rPr>
        <w:t>для г.о.</w:t>
      </w:r>
      <w:r w:rsidRPr="003C0F13">
        <w:rPr>
          <w:rFonts w:ascii="Times New Roman" w:hAnsi="Times New Roman"/>
          <w:sz w:val="28"/>
          <w:szCs w:val="28"/>
        </w:rPr>
        <w:t xml:space="preserve"> </w:t>
      </w:r>
      <w:r w:rsidR="00550333">
        <w:rPr>
          <w:rFonts w:ascii="Times New Roman" w:hAnsi="Times New Roman"/>
          <w:sz w:val="28"/>
          <w:szCs w:val="28"/>
        </w:rPr>
        <w:t>Реутов</w:t>
      </w:r>
      <w:r>
        <w:rPr>
          <w:rFonts w:ascii="Times New Roman" w:hAnsi="Times New Roman"/>
          <w:sz w:val="28"/>
          <w:szCs w:val="28"/>
        </w:rPr>
        <w:t xml:space="preserve"> (см. таблицу 1.9.3</w:t>
      </w:r>
      <w:r w:rsidRPr="003C0F13">
        <w:rPr>
          <w:rFonts w:ascii="Times New Roman" w:hAnsi="Times New Roman"/>
          <w:sz w:val="28"/>
          <w:szCs w:val="28"/>
        </w:rPr>
        <w:t>.) при коэффициенте аккумуляции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43E8">
        <w:rPr>
          <w:rFonts w:ascii="Times New Roman" w:hAnsi="Times New Roman"/>
          <w:sz w:val="28"/>
          <w:szCs w:val="28"/>
        </w:rPr>
        <w:t>жилого здания β=40 часов.</w:t>
      </w:r>
    </w:p>
    <w:p w14:paraId="69E62E32" w14:textId="77777777" w:rsidR="00365FCE" w:rsidRDefault="00365FCE" w:rsidP="00365FC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1.9.3 – Расчет времени снижения температуры внутри отапливаемого помещения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3332"/>
        <w:gridCol w:w="3332"/>
      </w:tblGrid>
      <w:tr w:rsidR="00365FCE" w14:paraId="7D88FE51" w14:textId="77777777" w:rsidTr="006173D0">
        <w:trPr>
          <w:tblHeader/>
        </w:trPr>
        <w:tc>
          <w:tcPr>
            <w:tcW w:w="3331" w:type="dxa"/>
            <w:shd w:val="clear" w:color="auto" w:fill="B2A1C7" w:themeFill="accent4" w:themeFillTint="99"/>
            <w:vAlign w:val="center"/>
          </w:tcPr>
          <w:p w14:paraId="3E871B91" w14:textId="77777777" w:rsidR="00365FCE" w:rsidRPr="005356F2" w:rsidRDefault="00365FCE" w:rsidP="00365F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Температура наружного воздуха, </w:t>
            </w:r>
            <w:r w:rsidRPr="00535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0</w:t>
            </w:r>
            <w:r w:rsidRPr="00535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</w:p>
        </w:tc>
        <w:tc>
          <w:tcPr>
            <w:tcW w:w="3332" w:type="dxa"/>
            <w:shd w:val="clear" w:color="auto" w:fill="B2A1C7" w:themeFill="accent4" w:themeFillTint="99"/>
            <w:vAlign w:val="center"/>
          </w:tcPr>
          <w:p w14:paraId="603956A0" w14:textId="77777777" w:rsidR="00365FCE" w:rsidRPr="005356F2" w:rsidRDefault="00365FCE" w:rsidP="00365F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Повторяемость температур наружного воздуха, час</w:t>
            </w:r>
          </w:p>
        </w:tc>
        <w:tc>
          <w:tcPr>
            <w:tcW w:w="3332" w:type="dxa"/>
            <w:shd w:val="clear" w:color="auto" w:fill="B2A1C7" w:themeFill="accent4" w:themeFillTint="99"/>
            <w:vAlign w:val="center"/>
          </w:tcPr>
          <w:p w14:paraId="12BD26DF" w14:textId="77777777" w:rsidR="00365FCE" w:rsidRPr="005356F2" w:rsidRDefault="00365FCE" w:rsidP="00365F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Время снижения температуры воздуха внутри отапливаемого помещения до +12 </w:t>
            </w:r>
            <w:r w:rsidRPr="00535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0</w:t>
            </w:r>
            <w:r w:rsidRPr="00535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</w:p>
        </w:tc>
      </w:tr>
      <w:tr w:rsidR="00365FCE" w14:paraId="63EBE591" w14:textId="77777777" w:rsidTr="006173D0">
        <w:tc>
          <w:tcPr>
            <w:tcW w:w="3331" w:type="dxa"/>
            <w:vAlign w:val="center"/>
          </w:tcPr>
          <w:p w14:paraId="0B916A4E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-37,5</w:t>
            </w:r>
          </w:p>
        </w:tc>
        <w:tc>
          <w:tcPr>
            <w:tcW w:w="3332" w:type="dxa"/>
            <w:vAlign w:val="center"/>
          </w:tcPr>
          <w:p w14:paraId="64A7F5FF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32" w:type="dxa"/>
            <w:vAlign w:val="center"/>
          </w:tcPr>
          <w:p w14:paraId="1A95124D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365FCE" w14:paraId="69867ACA" w14:textId="77777777" w:rsidTr="006173D0">
        <w:tc>
          <w:tcPr>
            <w:tcW w:w="3331" w:type="dxa"/>
            <w:vAlign w:val="center"/>
          </w:tcPr>
          <w:p w14:paraId="6BD2E475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-32,5</w:t>
            </w:r>
          </w:p>
        </w:tc>
        <w:tc>
          <w:tcPr>
            <w:tcW w:w="3332" w:type="dxa"/>
            <w:vAlign w:val="center"/>
          </w:tcPr>
          <w:p w14:paraId="14935537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32" w:type="dxa"/>
            <w:vAlign w:val="center"/>
          </w:tcPr>
          <w:p w14:paraId="7338EA6E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</w:tr>
      <w:tr w:rsidR="00365FCE" w14:paraId="0A76F9CB" w14:textId="77777777" w:rsidTr="006173D0">
        <w:tc>
          <w:tcPr>
            <w:tcW w:w="3331" w:type="dxa"/>
            <w:vAlign w:val="center"/>
          </w:tcPr>
          <w:p w14:paraId="672188E6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-27,5</w:t>
            </w:r>
          </w:p>
        </w:tc>
        <w:tc>
          <w:tcPr>
            <w:tcW w:w="3332" w:type="dxa"/>
            <w:vAlign w:val="center"/>
          </w:tcPr>
          <w:p w14:paraId="0C8DC084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32" w:type="dxa"/>
            <w:vAlign w:val="center"/>
          </w:tcPr>
          <w:p w14:paraId="351F3D14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</w:tr>
      <w:tr w:rsidR="00365FCE" w14:paraId="067881C9" w14:textId="77777777" w:rsidTr="006173D0">
        <w:tc>
          <w:tcPr>
            <w:tcW w:w="3331" w:type="dxa"/>
            <w:vAlign w:val="center"/>
          </w:tcPr>
          <w:p w14:paraId="115985D7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-22,5</w:t>
            </w:r>
          </w:p>
        </w:tc>
        <w:tc>
          <w:tcPr>
            <w:tcW w:w="3332" w:type="dxa"/>
            <w:vAlign w:val="center"/>
          </w:tcPr>
          <w:p w14:paraId="32703936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32" w:type="dxa"/>
            <w:vAlign w:val="center"/>
          </w:tcPr>
          <w:p w14:paraId="164F97A0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</w:tr>
      <w:tr w:rsidR="00365FCE" w14:paraId="5CC53BD8" w14:textId="77777777" w:rsidTr="006173D0">
        <w:tc>
          <w:tcPr>
            <w:tcW w:w="3331" w:type="dxa"/>
            <w:vAlign w:val="center"/>
          </w:tcPr>
          <w:p w14:paraId="5817B962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-17,5</w:t>
            </w:r>
          </w:p>
        </w:tc>
        <w:tc>
          <w:tcPr>
            <w:tcW w:w="3332" w:type="dxa"/>
            <w:vAlign w:val="center"/>
          </w:tcPr>
          <w:p w14:paraId="212FDBBD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332" w:type="dxa"/>
            <w:vAlign w:val="center"/>
          </w:tcPr>
          <w:p w14:paraId="440DB428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</w:tr>
      <w:tr w:rsidR="00365FCE" w14:paraId="2D9EEDAD" w14:textId="77777777" w:rsidTr="006173D0">
        <w:tc>
          <w:tcPr>
            <w:tcW w:w="3331" w:type="dxa"/>
            <w:vAlign w:val="center"/>
          </w:tcPr>
          <w:p w14:paraId="1595BB17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-12,5</w:t>
            </w:r>
          </w:p>
        </w:tc>
        <w:tc>
          <w:tcPr>
            <w:tcW w:w="3332" w:type="dxa"/>
            <w:vAlign w:val="center"/>
          </w:tcPr>
          <w:p w14:paraId="2C37313B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3332" w:type="dxa"/>
            <w:vAlign w:val="center"/>
          </w:tcPr>
          <w:p w14:paraId="5C687009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8,8</w:t>
            </w:r>
          </w:p>
        </w:tc>
      </w:tr>
      <w:tr w:rsidR="00365FCE" w14:paraId="04829B97" w14:textId="77777777" w:rsidTr="006173D0">
        <w:tc>
          <w:tcPr>
            <w:tcW w:w="3331" w:type="dxa"/>
            <w:vAlign w:val="center"/>
          </w:tcPr>
          <w:p w14:paraId="4510C89C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-7,5</w:t>
            </w:r>
          </w:p>
        </w:tc>
        <w:tc>
          <w:tcPr>
            <w:tcW w:w="3332" w:type="dxa"/>
            <w:vAlign w:val="center"/>
          </w:tcPr>
          <w:p w14:paraId="2FECDC71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3332" w:type="dxa"/>
            <w:vAlign w:val="center"/>
          </w:tcPr>
          <w:p w14:paraId="2CD1B7BD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</w:tr>
      <w:tr w:rsidR="00365FCE" w14:paraId="727DCA86" w14:textId="77777777" w:rsidTr="006173D0">
        <w:tc>
          <w:tcPr>
            <w:tcW w:w="3331" w:type="dxa"/>
            <w:vAlign w:val="center"/>
          </w:tcPr>
          <w:p w14:paraId="21979FBD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3332" w:type="dxa"/>
            <w:vAlign w:val="center"/>
          </w:tcPr>
          <w:p w14:paraId="50D7CBC2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3332" w:type="dxa"/>
            <w:vAlign w:val="center"/>
          </w:tcPr>
          <w:p w14:paraId="01B0B0DD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</w:tr>
      <w:tr w:rsidR="00365FCE" w14:paraId="59C85E80" w14:textId="77777777" w:rsidTr="006173D0">
        <w:tc>
          <w:tcPr>
            <w:tcW w:w="3331" w:type="dxa"/>
            <w:vAlign w:val="center"/>
          </w:tcPr>
          <w:p w14:paraId="5ECF7862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332" w:type="dxa"/>
            <w:vAlign w:val="center"/>
          </w:tcPr>
          <w:p w14:paraId="584A2230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</w:t>
            </w:r>
          </w:p>
        </w:tc>
        <w:tc>
          <w:tcPr>
            <w:tcW w:w="3332" w:type="dxa"/>
            <w:vAlign w:val="center"/>
          </w:tcPr>
          <w:p w14:paraId="2F0E7C6E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</w:tr>
      <w:tr w:rsidR="00365FCE" w14:paraId="40C37DB2" w14:textId="77777777" w:rsidTr="006173D0">
        <w:tc>
          <w:tcPr>
            <w:tcW w:w="3331" w:type="dxa"/>
            <w:vAlign w:val="center"/>
          </w:tcPr>
          <w:p w14:paraId="76DE4CD5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3332" w:type="dxa"/>
            <w:vAlign w:val="center"/>
          </w:tcPr>
          <w:p w14:paraId="49367CA4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3332" w:type="dxa"/>
            <w:vAlign w:val="center"/>
          </w:tcPr>
          <w:p w14:paraId="4A5883C2" w14:textId="77777777" w:rsidR="00365FCE" w:rsidRPr="005356F2" w:rsidRDefault="00365FCE" w:rsidP="00617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33,9</w:t>
            </w:r>
          </w:p>
        </w:tc>
      </w:tr>
    </w:tbl>
    <w:p w14:paraId="26B9F5CD" w14:textId="77777777" w:rsidR="007A7552" w:rsidRDefault="007A7552" w:rsidP="007A75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Существующая статистика учета отказов теплоснабжающими организациями в г.о. Реутов позволяет сделать вывод о том, что отказы на тепловых сетях не приводили к снижению температуры воздуха внутри отапливаемого помещения до +12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С. Все работы по устранению аварий проводились в кратчайшие сроки.</w:t>
      </w:r>
    </w:p>
    <w:p w14:paraId="47176EAC" w14:textId="77777777" w:rsidR="002B6D91" w:rsidRDefault="00365FCE" w:rsidP="00260B76">
      <w:pPr>
        <w:pStyle w:val="1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2" w:name="_Toc137210085"/>
      <w:r>
        <w:rPr>
          <w:rFonts w:ascii="Times New Roman" w:eastAsia="Times New Roman" w:hAnsi="Times New Roman" w:cs="Times New Roman"/>
          <w:color w:val="000000" w:themeColor="text1"/>
        </w:rPr>
        <w:t>11.2 Обоснование</w:t>
      </w:r>
      <w:r w:rsidRPr="00365FCE">
        <w:rPr>
          <w:rFonts w:ascii="Times New Roman" w:eastAsia="Times New Roman" w:hAnsi="Times New Roman" w:cs="Times New Roman"/>
          <w:color w:val="000000" w:themeColor="text1"/>
        </w:rPr>
        <w:t xml:space="preserve">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  <w:bookmarkEnd w:id="2"/>
    </w:p>
    <w:p w14:paraId="68FD94F9" w14:textId="77777777" w:rsidR="00365FCE" w:rsidRDefault="00365FCE" w:rsidP="0058715B">
      <w:pPr>
        <w:pStyle w:val="Default"/>
        <w:spacing w:before="240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категории отключений потребителей, инциденты на тепловых сетях классифицируются на:</w:t>
      </w:r>
    </w:p>
    <w:p w14:paraId="63490226" w14:textId="77777777" w:rsidR="00365FCE" w:rsidRDefault="00365FCE" w:rsidP="00365FC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отказы (инциденты, которые не считаются авариями);</w:t>
      </w:r>
    </w:p>
    <w:p w14:paraId="02E46904" w14:textId="77777777" w:rsidR="00365FCE" w:rsidRDefault="00365FCE" w:rsidP="00365FC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аварии.</w:t>
      </w:r>
    </w:p>
    <w:p w14:paraId="0F9D5F93" w14:textId="77777777" w:rsidR="00365FCE" w:rsidRDefault="00365FCE" w:rsidP="00365FC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 п. 2.10 Методических рекомендаций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жилищно-коммунального комплекса МДК 4-01.2001: «2.10 Авариями в тепловых сетях считаются: 2.10.1, Разрушение (повреждение) зданий, сооружений, трубопроводов тепловой сети в период отопительного сезона при отрицательной среднесуточной температуре наружного воздуха, восстановление работоспособности которых продолжается более 36 часов». Согласно сведениям теплосна</w:t>
      </w:r>
      <w:r w:rsidR="0027019A">
        <w:rPr>
          <w:color w:val="auto"/>
          <w:sz w:val="28"/>
          <w:szCs w:val="28"/>
        </w:rPr>
        <w:t>бжающих</w:t>
      </w:r>
      <w:r w:rsidR="00C32924">
        <w:rPr>
          <w:color w:val="auto"/>
          <w:sz w:val="28"/>
          <w:szCs w:val="28"/>
        </w:rPr>
        <w:t xml:space="preserve"> организаций за 2018-2022</w:t>
      </w:r>
      <w:r w:rsidR="0027019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гг. аварийных ситуаций не возникало. Происходили только отказы.</w:t>
      </w:r>
    </w:p>
    <w:p w14:paraId="236848D2" w14:textId="797D2379" w:rsidR="00365FCE" w:rsidRPr="004D269A" w:rsidRDefault="00365FCE" w:rsidP="00365FC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4D269A">
        <w:rPr>
          <w:color w:val="auto"/>
          <w:sz w:val="28"/>
          <w:szCs w:val="28"/>
        </w:rPr>
        <w:lastRenderedPageBreak/>
        <w:t xml:space="preserve">На основе данных о частоте (потоке) отказов участков тепловой сети, повторяемости температур наружного воздуха и данных о времени восстановления (ремонта) элемента (участка, НС, компенсатора и т.д.) тепловых сетей определяют вероятность отказа теплоснабжения потребителя. В случае отсутствия достоверных данных о времени восстановления теплоснабжения потребителей используются </w:t>
      </w:r>
      <w:r w:rsidR="0058715B" w:rsidRPr="004D269A">
        <w:rPr>
          <w:color w:val="auto"/>
          <w:sz w:val="28"/>
          <w:szCs w:val="28"/>
        </w:rPr>
        <w:t>данные,</w:t>
      </w:r>
      <w:r w:rsidRPr="004D269A">
        <w:rPr>
          <w:color w:val="auto"/>
          <w:sz w:val="28"/>
          <w:szCs w:val="28"/>
        </w:rPr>
        <w:t xml:space="preserve"> указанные в таблице 1.9.4</w:t>
      </w:r>
    </w:p>
    <w:p w14:paraId="72BE7687" w14:textId="77777777" w:rsidR="00365FCE" w:rsidRPr="004D269A" w:rsidRDefault="00365FCE" w:rsidP="00365FCE">
      <w:pPr>
        <w:pStyle w:val="Default"/>
        <w:spacing w:line="360" w:lineRule="auto"/>
        <w:jc w:val="both"/>
        <w:rPr>
          <w:sz w:val="28"/>
          <w:szCs w:val="28"/>
        </w:rPr>
      </w:pPr>
      <w:r w:rsidRPr="004D269A">
        <w:rPr>
          <w:sz w:val="28"/>
          <w:szCs w:val="28"/>
        </w:rPr>
        <w:t>Таблица 1.9.4</w:t>
      </w: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4"/>
        <w:gridCol w:w="602"/>
        <w:gridCol w:w="567"/>
        <w:gridCol w:w="567"/>
        <w:gridCol w:w="850"/>
      </w:tblGrid>
      <w:tr w:rsidR="00365FCE" w:rsidRPr="004D269A" w14:paraId="3CB01640" w14:textId="77777777" w:rsidTr="00365FCE">
        <w:trPr>
          <w:jc w:val="center"/>
        </w:trPr>
        <w:tc>
          <w:tcPr>
            <w:tcW w:w="1204" w:type="dxa"/>
            <w:shd w:val="clear" w:color="auto" w:fill="B2A1C7" w:themeFill="accent4" w:themeFillTint="99"/>
            <w:vAlign w:val="center"/>
          </w:tcPr>
          <w:p w14:paraId="0FD61BDF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Диаметр труб d, м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23F7F32F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A391C40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BFDBCB5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503D5687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5C2D4CBD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50E5C461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19AB8F4A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65A4B963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B68EAF2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030A39E8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4" w:type="dxa"/>
            <w:shd w:val="clear" w:color="auto" w:fill="B2A1C7" w:themeFill="accent4" w:themeFillTint="99"/>
            <w:vAlign w:val="center"/>
          </w:tcPr>
          <w:p w14:paraId="3A5C33A7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02" w:type="dxa"/>
            <w:shd w:val="clear" w:color="auto" w:fill="B2A1C7" w:themeFill="accent4" w:themeFillTint="99"/>
            <w:vAlign w:val="center"/>
          </w:tcPr>
          <w:p w14:paraId="7E365440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054B1024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2BB6F658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shd w:val="clear" w:color="auto" w:fill="B2A1C7" w:themeFill="accent4" w:themeFillTint="99"/>
            <w:vAlign w:val="center"/>
          </w:tcPr>
          <w:p w14:paraId="25154977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10000</w:t>
            </w:r>
          </w:p>
        </w:tc>
      </w:tr>
      <w:tr w:rsidR="00365FCE" w:rsidRPr="00CD7061" w14:paraId="2CA5C3E4" w14:textId="77777777" w:rsidTr="00365FCE">
        <w:trPr>
          <w:jc w:val="center"/>
        </w:trPr>
        <w:tc>
          <w:tcPr>
            <w:tcW w:w="1204" w:type="dxa"/>
            <w:vAlign w:val="center"/>
          </w:tcPr>
          <w:p w14:paraId="4A525BAF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время восстановления zр, ч</w:t>
            </w:r>
          </w:p>
        </w:tc>
        <w:tc>
          <w:tcPr>
            <w:tcW w:w="567" w:type="dxa"/>
            <w:vAlign w:val="center"/>
          </w:tcPr>
          <w:p w14:paraId="54941886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567" w:type="dxa"/>
            <w:vAlign w:val="center"/>
          </w:tcPr>
          <w:p w14:paraId="507D9F40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center"/>
          </w:tcPr>
          <w:p w14:paraId="7E533A88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567" w:type="dxa"/>
            <w:vAlign w:val="center"/>
          </w:tcPr>
          <w:p w14:paraId="59F95CE7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567" w:type="dxa"/>
            <w:vAlign w:val="center"/>
          </w:tcPr>
          <w:p w14:paraId="4E6E0087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567" w:type="dxa"/>
            <w:vAlign w:val="center"/>
          </w:tcPr>
          <w:p w14:paraId="6D17297C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567" w:type="dxa"/>
            <w:vAlign w:val="center"/>
          </w:tcPr>
          <w:p w14:paraId="2C9F7036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567" w:type="dxa"/>
            <w:vAlign w:val="center"/>
          </w:tcPr>
          <w:p w14:paraId="7BA08C53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vAlign w:val="center"/>
          </w:tcPr>
          <w:p w14:paraId="59343BA5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567" w:type="dxa"/>
            <w:vAlign w:val="center"/>
          </w:tcPr>
          <w:p w14:paraId="43E10D92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674" w:type="dxa"/>
            <w:vAlign w:val="center"/>
          </w:tcPr>
          <w:p w14:paraId="2BD271B5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02" w:type="dxa"/>
            <w:vAlign w:val="center"/>
          </w:tcPr>
          <w:p w14:paraId="4360F429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567" w:type="dxa"/>
            <w:vAlign w:val="center"/>
          </w:tcPr>
          <w:p w14:paraId="7983A6B4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vAlign w:val="center"/>
          </w:tcPr>
          <w:p w14:paraId="4A9F311D" w14:textId="77777777" w:rsidR="00365FCE" w:rsidRPr="004D269A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850" w:type="dxa"/>
            <w:vAlign w:val="center"/>
          </w:tcPr>
          <w:p w14:paraId="582C0AC3" w14:textId="77777777" w:rsidR="00365FCE" w:rsidRPr="00B570FC" w:rsidRDefault="00365FCE" w:rsidP="00365F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</w:tbl>
    <w:p w14:paraId="6E58CEA1" w14:textId="7721B11E" w:rsidR="00365FCE" w:rsidRPr="00D779F3" w:rsidRDefault="00C5349F" w:rsidP="00365FCE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Статистика восстановлений участков тепловых сетей представлена в Приложении 1.</w:t>
      </w:r>
      <w:r w:rsidR="00365FCE" w:rsidRPr="00D779F3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сведениям </w:t>
      </w:r>
      <w:r w:rsidR="0058715B" w:rsidRPr="00D779F3">
        <w:rPr>
          <w:rFonts w:ascii="Times New Roman" w:hAnsi="Times New Roman" w:cs="Times New Roman"/>
          <w:color w:val="000000"/>
          <w:sz w:val="28"/>
          <w:szCs w:val="28"/>
        </w:rPr>
        <w:t>теплосна</w:t>
      </w:r>
      <w:r w:rsidR="0058715B">
        <w:rPr>
          <w:rFonts w:ascii="Times New Roman" w:hAnsi="Times New Roman" w:cs="Times New Roman"/>
          <w:color w:val="000000"/>
          <w:sz w:val="28"/>
          <w:szCs w:val="28"/>
        </w:rPr>
        <w:t>бжающих организаций,</w:t>
      </w:r>
      <w:r w:rsidR="00365FCE" w:rsidRPr="00D779F3">
        <w:rPr>
          <w:rFonts w:ascii="Times New Roman" w:hAnsi="Times New Roman" w:cs="Times New Roman"/>
          <w:color w:val="000000"/>
          <w:sz w:val="28"/>
          <w:szCs w:val="28"/>
        </w:rPr>
        <w:t xml:space="preserve"> фактическое время восстановления работоспособности тепловых сетей в целом, соответствует нормативам, представленным выше.</w:t>
      </w:r>
    </w:p>
    <w:p w14:paraId="5B7F4C29" w14:textId="77777777" w:rsidR="00365FCE" w:rsidRDefault="003154C4" w:rsidP="0058715B">
      <w:pPr>
        <w:pStyle w:val="1"/>
        <w:spacing w:before="240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3" w:name="_Toc137210086"/>
      <w:r w:rsidRPr="00C5349F">
        <w:rPr>
          <w:rFonts w:ascii="Times New Roman" w:eastAsia="Times New Roman" w:hAnsi="Times New Roman" w:cs="Times New Roman"/>
          <w:color w:val="000000" w:themeColor="text1"/>
        </w:rPr>
        <w:t>11.3 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</w:r>
      <w:bookmarkEnd w:id="3"/>
    </w:p>
    <w:p w14:paraId="3D999AA9" w14:textId="77777777" w:rsidR="00913E62" w:rsidRDefault="00913E62" w:rsidP="0058715B">
      <w:pPr>
        <w:spacing w:before="240" w:line="360" w:lineRule="auto"/>
        <w:ind w:firstLine="709"/>
        <w:jc w:val="both"/>
      </w:pPr>
      <w:r w:rsidRPr="00D413DF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Результаты оценки вероятности отказа</w:t>
      </w:r>
      <w:r w:rsidR="00D413DF" w:rsidRPr="00D413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(аварийной ситуации) по отношению к потребителям, присоединённым к магистральным и распределительным теплопроводам</w:t>
      </w:r>
      <w:r w:rsidR="00D413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г.о. </w:t>
      </w:r>
      <w:r w:rsidR="005503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Реутов </w:t>
      </w:r>
      <w:r w:rsidR="00C5349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представлены в Приложении 1</w:t>
      </w:r>
    </w:p>
    <w:p w14:paraId="48CF1019" w14:textId="77777777" w:rsidR="003154C4" w:rsidRDefault="00D413DF" w:rsidP="0058715B">
      <w:pPr>
        <w:pStyle w:val="1"/>
        <w:spacing w:before="240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4" w:name="_Toc137210087"/>
      <w:r>
        <w:rPr>
          <w:rFonts w:ascii="Times New Roman" w:eastAsia="Times New Roman" w:hAnsi="Times New Roman" w:cs="Times New Roman"/>
          <w:color w:val="000000" w:themeColor="text1"/>
        </w:rPr>
        <w:t>11.4</w:t>
      </w:r>
      <w:r w:rsidR="003154C4" w:rsidRPr="003154C4">
        <w:rPr>
          <w:rFonts w:ascii="Times New Roman" w:eastAsia="Times New Roman" w:hAnsi="Times New Roman" w:cs="Times New Roman"/>
          <w:color w:val="000000" w:themeColor="text1"/>
        </w:rPr>
        <w:t xml:space="preserve"> Обоснование результатов оценки коэффициентов готовности теплопроводов к несению тепловой нагрузки</w:t>
      </w:r>
      <w:bookmarkEnd w:id="4"/>
    </w:p>
    <w:p w14:paraId="4AA96C98" w14:textId="77777777" w:rsidR="00D413DF" w:rsidRDefault="00D413DF" w:rsidP="001E3C97">
      <w:pPr>
        <w:pStyle w:val="af5"/>
        <w:spacing w:before="240" w:beforeAutospacing="0" w:after="0" w:afterAutospacing="0" w:line="300" w:lineRule="auto"/>
        <w:ind w:right="147"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Результаты оценки коэффициентов готовности</w:t>
      </w:r>
      <w:r w:rsidR="00C5349F">
        <w:rPr>
          <w:rFonts w:eastAsiaTheme="minorHAnsi"/>
          <w:sz w:val="28"/>
          <w:szCs w:val="28"/>
          <w:lang w:eastAsia="en-US"/>
        </w:rPr>
        <w:t xml:space="preserve"> теплопроводов представлены в </w:t>
      </w:r>
      <w:r w:rsidR="000D66A2">
        <w:rPr>
          <w:rFonts w:eastAsiaTheme="minorHAnsi"/>
          <w:sz w:val="28"/>
          <w:szCs w:val="28"/>
          <w:lang w:eastAsia="en-US"/>
        </w:rPr>
        <w:t>таблице 11.3.1.</w:t>
      </w:r>
    </w:p>
    <w:p w14:paraId="60B7D111" w14:textId="77777777" w:rsidR="00C007F6" w:rsidRDefault="00714521" w:rsidP="00714521">
      <w:pPr>
        <w:pStyle w:val="1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5" w:name="_Toc137210088"/>
      <w:bookmarkStart w:id="6" w:name="_Toc417479538"/>
      <w:r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11.5 </w:t>
      </w:r>
      <w:r w:rsidR="003154C4" w:rsidRPr="00593591">
        <w:rPr>
          <w:rFonts w:ascii="Times New Roman" w:eastAsia="Times New Roman" w:hAnsi="Times New Roman" w:cs="Times New Roman"/>
          <w:color w:val="000000" w:themeColor="text1"/>
        </w:rPr>
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</w:r>
      <w:bookmarkEnd w:id="5"/>
    </w:p>
    <w:p w14:paraId="06DC6ED1" w14:textId="6F0EB40D" w:rsidR="00953E47" w:rsidRPr="00953E47" w:rsidRDefault="00F043BD" w:rsidP="001E3C97">
      <w:pPr>
        <w:pStyle w:val="af5"/>
        <w:spacing w:before="240" w:beforeAutospacing="0" w:after="0" w:afterAutospacing="0" w:line="300" w:lineRule="auto"/>
        <w:ind w:right="147" w:firstLine="851"/>
        <w:jc w:val="both"/>
        <w:rPr>
          <w:color w:val="000000"/>
          <w:sz w:val="28"/>
          <w:szCs w:val="28"/>
        </w:rPr>
      </w:pPr>
      <m:oMath>
        <m:sSub>
          <m:sSubPr>
            <m:ctrlPr>
              <w:rPr>
                <w:rStyle w:val="apple-converted-space"/>
                <w:rFonts w:ascii="Cambria Math" w:eastAsiaTheme="maj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P</m:t>
            </m:r>
          </m:e>
          <m:sub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о</m:t>
            </m:r>
          </m:sub>
        </m:sSub>
      </m:oMath>
      <w:r w:rsidR="00953E47" w:rsidRPr="00953E47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953E47" w:rsidRPr="00953E47">
        <w:rPr>
          <w:color w:val="000000"/>
          <w:sz w:val="28"/>
          <w:szCs w:val="28"/>
        </w:rPr>
        <w:t xml:space="preserve">– показатель уровня надежности, определяемый суммарным приведенным объемом </w:t>
      </w:r>
      <w:r w:rsidR="0058715B" w:rsidRPr="00953E47">
        <w:rPr>
          <w:color w:val="000000"/>
          <w:sz w:val="28"/>
          <w:szCs w:val="28"/>
        </w:rPr>
        <w:t>не</w:t>
      </w:r>
      <w:r w:rsidR="0058715B">
        <w:rPr>
          <w:color w:val="000000"/>
          <w:sz w:val="28"/>
          <w:szCs w:val="28"/>
        </w:rPr>
        <w:t>д</w:t>
      </w:r>
      <w:r w:rsidR="0058715B" w:rsidRPr="00953E47">
        <w:rPr>
          <w:color w:val="000000"/>
          <w:sz w:val="28"/>
          <w:szCs w:val="28"/>
        </w:rPr>
        <w:t>оотпуска</w:t>
      </w:r>
      <w:r w:rsidR="00953E47" w:rsidRPr="00953E47">
        <w:rPr>
          <w:color w:val="000000"/>
          <w:sz w:val="28"/>
          <w:szCs w:val="28"/>
        </w:rPr>
        <w:t xml:space="preserve"> тепла в результате нарушений в подаче тепловой энергии в отопительный период, исчисляется по формуле:</w:t>
      </w:r>
    </w:p>
    <w:p w14:paraId="51940225" w14:textId="65F75B23" w:rsidR="00953E47" w:rsidRPr="002B44F5" w:rsidRDefault="00F043BD" w:rsidP="00D53B4F">
      <w:pPr>
        <w:pStyle w:val="af5"/>
        <w:spacing w:before="0" w:beforeAutospacing="0" w:after="0" w:afterAutospacing="0" w:line="300" w:lineRule="auto"/>
        <w:ind w:right="150"/>
        <w:jc w:val="center"/>
        <w:rPr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о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по</m:t>
                </m:r>
              </m:sub>
            </m:sSub>
          </m:sup>
          <m:e>
            <m:f>
              <m:fPr>
                <m:type m:val="lin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L</m:t>
                </m:r>
              </m:den>
            </m:f>
          </m:e>
        </m:nary>
      </m:oMath>
      <w:r w:rsidR="0058715B">
        <w:rPr>
          <w:color w:val="000000"/>
          <w:sz w:val="28"/>
          <w:szCs w:val="28"/>
        </w:rPr>
        <w:t xml:space="preserve">,  </w:t>
      </w:r>
      <w:r w:rsidR="00D472F9">
        <w:rPr>
          <w:color w:val="000000"/>
          <w:sz w:val="28"/>
          <w:szCs w:val="28"/>
        </w:rPr>
        <w:t xml:space="preserve">        (4</w:t>
      </w:r>
      <w:r w:rsidR="002B44F5">
        <w:rPr>
          <w:color w:val="000000"/>
          <w:sz w:val="28"/>
          <w:szCs w:val="28"/>
        </w:rPr>
        <w:t>)</w:t>
      </w:r>
    </w:p>
    <w:p w14:paraId="36232474" w14:textId="77777777" w:rsidR="00D472F9" w:rsidRPr="002A46F9" w:rsidRDefault="00953E47" w:rsidP="00D472F9">
      <w:pPr>
        <w:pStyle w:val="af5"/>
        <w:spacing w:before="0" w:beforeAutospacing="0" w:after="0" w:afterAutospacing="0" w:line="300" w:lineRule="auto"/>
        <w:ind w:right="147" w:firstLine="709"/>
        <w:jc w:val="both"/>
        <w:rPr>
          <w:color w:val="000000"/>
          <w:sz w:val="28"/>
          <w:szCs w:val="28"/>
        </w:rPr>
      </w:pPr>
      <w:r w:rsidRPr="00953E47">
        <w:rPr>
          <w:color w:val="000000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j</m:t>
            </m:r>
          </m:sub>
        </m:sSub>
      </m:oMath>
      <w:r w:rsidR="00186780" w:rsidRPr="00953E47">
        <w:rPr>
          <w:color w:val="000000"/>
          <w:sz w:val="28"/>
          <w:szCs w:val="28"/>
        </w:rPr>
        <w:t>–</w:t>
      </w:r>
      <w:r w:rsidRPr="00953E47">
        <w:rPr>
          <w:color w:val="000000"/>
          <w:sz w:val="28"/>
          <w:szCs w:val="28"/>
        </w:rPr>
        <w:t xml:space="preserve">объем недоотпущенной / недопоставленной тепловой энергии при j-м нарушении в подаче тепловой энергии за отопительный сезон расчетного периода регулирования (в Гкал) </w:t>
      </w:r>
      <w:r w:rsidR="00D472F9" w:rsidRPr="002A46F9">
        <w:rPr>
          <w:color w:val="000000"/>
          <w:sz w:val="28"/>
          <w:szCs w:val="28"/>
        </w:rPr>
        <w:t>определяется на основании данных, подготовленных регулируемой организацией по формуле:</w:t>
      </w:r>
    </w:p>
    <w:p w14:paraId="7D3A35E7" w14:textId="77777777" w:rsidR="00D472F9" w:rsidRPr="002A46F9" w:rsidRDefault="00F043BD" w:rsidP="00D53B4F">
      <w:pPr>
        <w:pStyle w:val="af5"/>
        <w:spacing w:before="0" w:beforeAutospacing="0" w:after="0" w:afterAutospacing="0" w:line="300" w:lineRule="auto"/>
        <w:ind w:right="147"/>
        <w:jc w:val="center"/>
        <w:rPr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j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ij</m:t>
                </m:r>
              </m:sub>
            </m:sSub>
          </m:e>
        </m:nary>
      </m:oMath>
      <w:r w:rsidR="00D472F9" w:rsidRPr="002A46F9">
        <w:rPr>
          <w:color w:val="000000"/>
          <w:sz w:val="28"/>
          <w:szCs w:val="28"/>
        </w:rPr>
        <w:t xml:space="preserve">, </w:t>
      </w:r>
      <w:r w:rsidR="00D472F9">
        <w:rPr>
          <w:color w:val="000000"/>
          <w:sz w:val="28"/>
          <w:szCs w:val="28"/>
        </w:rPr>
        <w:t>(5</w:t>
      </w:r>
      <w:r w:rsidR="00D472F9" w:rsidRPr="002A46F9">
        <w:rPr>
          <w:color w:val="000000"/>
          <w:sz w:val="28"/>
          <w:szCs w:val="28"/>
        </w:rPr>
        <w:t>)</w:t>
      </w:r>
    </w:p>
    <w:p w14:paraId="3D32CEDD" w14:textId="77777777" w:rsidR="00D472F9" w:rsidRPr="002A46F9" w:rsidRDefault="00D472F9" w:rsidP="00D472F9">
      <w:pPr>
        <w:pStyle w:val="af5"/>
        <w:spacing w:before="0" w:beforeAutospacing="0" w:after="0" w:afterAutospacing="0" w:line="300" w:lineRule="auto"/>
        <w:ind w:right="147" w:firstLine="709"/>
        <w:jc w:val="both"/>
        <w:rPr>
          <w:color w:val="000000"/>
          <w:sz w:val="28"/>
          <w:szCs w:val="28"/>
        </w:rPr>
      </w:pPr>
      <w:r w:rsidRPr="002A46F9">
        <w:rPr>
          <w:color w:val="000000"/>
          <w:sz w:val="28"/>
          <w:szCs w:val="28"/>
        </w:rPr>
        <w:t xml:space="preserve">где: </w:t>
      </w:r>
      <m:oMath>
        <m:r>
          <w:rPr>
            <w:rFonts w:ascii="Cambria Math" w:hAnsi="Cambria Math"/>
            <w:color w:val="000000"/>
            <w:sz w:val="28"/>
            <w:szCs w:val="28"/>
          </w:rPr>
          <m:t>N</m:t>
        </m:r>
      </m:oMath>
      <w:r w:rsidRPr="002A46F9">
        <w:rPr>
          <w:color w:val="000000"/>
          <w:sz w:val="28"/>
          <w:szCs w:val="28"/>
        </w:rPr>
        <w:t xml:space="preserve"> – число договоров с потребителями товаров и услуг данной регулируемой организации;</w:t>
      </w:r>
    </w:p>
    <w:p w14:paraId="6136B625" w14:textId="77777777" w:rsidR="00D472F9" w:rsidRPr="002A46F9" w:rsidRDefault="00F043BD" w:rsidP="00D472F9">
      <w:pPr>
        <w:pStyle w:val="af5"/>
        <w:spacing w:before="0" w:beforeAutospacing="0" w:after="0" w:afterAutospacing="0" w:line="300" w:lineRule="auto"/>
        <w:ind w:right="147" w:firstLine="709"/>
        <w:jc w:val="both"/>
        <w:rPr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ij</m:t>
            </m:r>
          </m:sub>
        </m:sSub>
      </m:oMath>
      <w:r w:rsidR="00D472F9" w:rsidRPr="002A46F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D472F9" w:rsidRPr="002A46F9">
        <w:rPr>
          <w:color w:val="000000"/>
          <w:sz w:val="28"/>
          <w:szCs w:val="28"/>
        </w:rPr>
        <w:t>– объем недоотпущенной или недопоставленной тепловой энергии при j-ом нарушении в подаче тепловой энергии по i-ому договору с потребителями товаров и услуг, зафиксированный надлежаще оформленным Актом или рассчитанный на основе показаний приборов учета тепловой энергии за аналогичный период (без нарушений в ее подаче) с корректировкой на изменения температуры наружного воздуха. При отсутствии приборов учета тепловой энергии или непредставлении их показаний потребителем товаров и услуг регулируемая организация применяет расчетный способ в соответствии с законодательством или договором с потребителями товаров и услуг, но без применения повышающих коэффициентов к нормативу потребления коммунальных услуг.</w:t>
      </w:r>
    </w:p>
    <w:p w14:paraId="0AF69CAF" w14:textId="34CD65A9" w:rsidR="00D472F9" w:rsidRPr="002A46F9" w:rsidRDefault="00D472F9" w:rsidP="00D472F9">
      <w:pPr>
        <w:pStyle w:val="af5"/>
        <w:spacing w:before="0" w:beforeAutospacing="0" w:after="0" w:afterAutospacing="0" w:line="300" w:lineRule="auto"/>
        <w:ind w:right="147" w:firstLine="709"/>
        <w:jc w:val="both"/>
        <w:rPr>
          <w:color w:val="000000"/>
          <w:sz w:val="28"/>
          <w:szCs w:val="28"/>
        </w:rPr>
      </w:pPr>
      <w:r w:rsidRPr="002A46F9">
        <w:rPr>
          <w:color w:val="000000"/>
          <w:sz w:val="28"/>
          <w:szCs w:val="28"/>
        </w:rPr>
        <w:t>В случае отсутствия достаточной инфо</w:t>
      </w:r>
      <w:r>
        <w:rPr>
          <w:color w:val="000000"/>
          <w:sz w:val="28"/>
          <w:szCs w:val="28"/>
        </w:rPr>
        <w:t>рмации для применения формулы (5</w:t>
      </w:r>
      <w:r w:rsidRPr="002A46F9">
        <w:rPr>
          <w:color w:val="000000"/>
          <w:sz w:val="28"/>
          <w:szCs w:val="28"/>
        </w:rPr>
        <w:t xml:space="preserve">) в качестве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j</m:t>
            </m:r>
          </m:sub>
        </m:sSub>
      </m:oMath>
      <w:r w:rsidRPr="002A46F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2A46F9">
        <w:rPr>
          <w:color w:val="000000"/>
          <w:sz w:val="28"/>
          <w:szCs w:val="28"/>
        </w:rPr>
        <w:t xml:space="preserve">берется значение объема </w:t>
      </w:r>
      <w:r w:rsidR="0058715B" w:rsidRPr="002A46F9">
        <w:rPr>
          <w:color w:val="000000"/>
          <w:sz w:val="28"/>
          <w:szCs w:val="28"/>
        </w:rPr>
        <w:t>недоотпуска</w:t>
      </w:r>
      <w:r w:rsidRPr="002A46F9">
        <w:rPr>
          <w:color w:val="000000"/>
          <w:sz w:val="28"/>
          <w:szCs w:val="28"/>
        </w:rPr>
        <w:t>, зафиксированное надлежаще оформленным Актом для технологического нарушения, повлекшего за собой j-ое прекращение подачи тепловой энергии.</w:t>
      </w:r>
    </w:p>
    <w:p w14:paraId="31E5A6FD" w14:textId="77777777" w:rsidR="00190DCC" w:rsidRDefault="00953E47" w:rsidP="00B550C2">
      <w:pPr>
        <w:pStyle w:val="af5"/>
        <w:spacing w:before="0" w:beforeAutospacing="0" w:after="0" w:afterAutospacing="0" w:line="300" w:lineRule="auto"/>
        <w:ind w:right="150" w:firstLine="851"/>
        <w:jc w:val="both"/>
        <w:rPr>
          <w:color w:val="000000"/>
          <w:sz w:val="28"/>
          <w:szCs w:val="28"/>
        </w:rPr>
      </w:pPr>
      <w:r w:rsidRPr="002B44F5">
        <w:rPr>
          <w:color w:val="000000"/>
          <w:sz w:val="28"/>
          <w:szCs w:val="28"/>
        </w:rPr>
        <w:t xml:space="preserve">Начиная с 2013 года вычисляется дополнительный показатель </w:t>
      </w:r>
      <m:oMath>
        <m:sSub>
          <m:sSubPr>
            <m:ctrlPr>
              <w:rPr>
                <w:rStyle w:val="apple-converted-space"/>
                <w:rFonts w:ascii="Cambria Math" w:eastAsiaTheme="maj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P</m:t>
            </m:r>
          </m:e>
          <m:sub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ом</m:t>
            </m:r>
          </m:sub>
        </m:sSub>
      </m:oMath>
      <w:r w:rsidR="00190DCC">
        <w:rPr>
          <w:color w:val="000000"/>
          <w:sz w:val="28"/>
          <w:szCs w:val="28"/>
        </w:rPr>
        <w:t xml:space="preserve">. </w:t>
      </w:r>
    </w:p>
    <w:p w14:paraId="52440157" w14:textId="77777777" w:rsidR="00190DCC" w:rsidRPr="00190DCC" w:rsidRDefault="00F043BD" w:rsidP="00B550C2">
      <w:pPr>
        <w:pStyle w:val="af5"/>
        <w:spacing w:before="0" w:beforeAutospacing="0" w:after="0" w:afterAutospacing="0" w:line="300" w:lineRule="auto"/>
        <w:ind w:right="150" w:firstLine="851"/>
        <w:jc w:val="both"/>
        <w:rPr>
          <w:sz w:val="28"/>
          <w:szCs w:val="28"/>
        </w:rPr>
      </w:pPr>
      <m:oMath>
        <m:sSub>
          <m:sSubPr>
            <m:ctrlPr>
              <w:rPr>
                <w:rStyle w:val="apple-converted-space"/>
                <w:rFonts w:ascii="Cambria Math" w:eastAsiaTheme="maj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P</m:t>
            </m:r>
          </m:e>
          <m:sub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ом</m:t>
            </m:r>
          </m:sub>
        </m:sSub>
      </m:oMath>
      <w:r w:rsidR="00190DCC" w:rsidRPr="00190DCC">
        <w:rPr>
          <w:sz w:val="28"/>
          <w:szCs w:val="28"/>
        </w:rPr>
        <w:t xml:space="preserve"> – показатель уровня надежности, определяемый объемом неотпуска тепловой энергии в межотопительный период. Для его расчета рассматриваются лишь соответствующие нарушения в расчетном периоде регулирования, и суммарный объем неотпуска по ним относится </w:t>
      </w:r>
      <w:r w:rsidR="00D472F9">
        <w:rPr>
          <w:sz w:val="28"/>
          <w:szCs w:val="28"/>
        </w:rPr>
        <w:t>к величине L, как и в формуле (4</w:t>
      </w:r>
      <w:r w:rsidR="00190DCC" w:rsidRPr="00190DCC">
        <w:rPr>
          <w:sz w:val="28"/>
          <w:szCs w:val="28"/>
        </w:rPr>
        <w:t>)</w:t>
      </w:r>
      <w:r w:rsidR="00D472F9">
        <w:rPr>
          <w:sz w:val="28"/>
          <w:szCs w:val="28"/>
        </w:rPr>
        <w:t>.</w:t>
      </w:r>
    </w:p>
    <w:p w14:paraId="15F440BF" w14:textId="77777777" w:rsidR="00593591" w:rsidRDefault="00593591" w:rsidP="00593591">
      <w:pPr>
        <w:pStyle w:val="af5"/>
        <w:spacing w:before="240" w:beforeAutospacing="0" w:after="0" w:afterAutospacing="0" w:line="300" w:lineRule="auto"/>
        <w:ind w:right="147"/>
        <w:jc w:val="both"/>
        <w:rPr>
          <w:sz w:val="28"/>
          <w:szCs w:val="28"/>
        </w:rPr>
        <w:sectPr w:rsidR="00593591" w:rsidSect="00C5349F">
          <w:footerReference w:type="defaul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5664A691" w14:textId="77777777" w:rsidR="00D413DF" w:rsidRDefault="003154C4" w:rsidP="00593591">
      <w:pPr>
        <w:pStyle w:val="af5"/>
        <w:spacing w:before="240" w:beforeAutospacing="0" w:after="0" w:afterAutospacing="0" w:line="300" w:lineRule="auto"/>
        <w:ind w:right="147"/>
        <w:jc w:val="both"/>
        <w:rPr>
          <w:sz w:val="28"/>
          <w:szCs w:val="28"/>
        </w:rPr>
      </w:pPr>
      <w:r w:rsidRPr="004F5114">
        <w:rPr>
          <w:sz w:val="28"/>
          <w:szCs w:val="28"/>
        </w:rPr>
        <w:lastRenderedPageBreak/>
        <w:t>Таблица 11</w:t>
      </w:r>
      <w:r w:rsidR="00401AEE" w:rsidRPr="004F5114">
        <w:rPr>
          <w:sz w:val="28"/>
          <w:szCs w:val="28"/>
        </w:rPr>
        <w:t xml:space="preserve">.3.1 – </w:t>
      </w:r>
      <w:r w:rsidR="00593591" w:rsidRPr="004F5114">
        <w:rPr>
          <w:sz w:val="28"/>
          <w:szCs w:val="28"/>
        </w:rPr>
        <w:t>Оценка недоотпуска тепловой энергии по причине отказа тепловых сетей</w:t>
      </w:r>
    </w:p>
    <w:tbl>
      <w:tblPr>
        <w:tblW w:w="153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13"/>
        <w:gridCol w:w="2171"/>
        <w:gridCol w:w="1517"/>
        <w:gridCol w:w="1746"/>
        <w:gridCol w:w="1298"/>
        <w:gridCol w:w="1499"/>
        <w:gridCol w:w="1554"/>
        <w:gridCol w:w="1364"/>
        <w:gridCol w:w="1102"/>
        <w:gridCol w:w="1276"/>
      </w:tblGrid>
      <w:tr w:rsidR="004F5114" w:rsidRPr="004F5114" w14:paraId="056D31A5" w14:textId="77777777" w:rsidTr="004F5114">
        <w:trPr>
          <w:trHeight w:val="1020"/>
          <w:tblHeader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6E56F7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1972CE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Адрес/наименование потребителя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646E27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70E462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12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0496F4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Расчетная нагрузка на ГВС, Гкал/ч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2E1B58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Коэффициент тепловой аккумуляции, ч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6A1FF32E" w14:textId="2F98A656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Минимально допустимая </w:t>
            </w:r>
            <w:r w:rsidR="0058715B"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температура, °</w:t>
            </w: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66C118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Вероятность безотказной работы</w:t>
            </w: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18C7A3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Коэффициент готовности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1A0C7"/>
            <w:vAlign w:val="center"/>
            <w:hideMark/>
          </w:tcPr>
          <w:p w14:paraId="3DE49677" w14:textId="5E8DC619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Средний суммарный недоотпуск теплоты, Гкал/</w:t>
            </w:r>
            <w:r w:rsidR="0058715B" w:rsidRPr="004F5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от. период</w:t>
            </w:r>
          </w:p>
        </w:tc>
      </w:tr>
      <w:tr w:rsidR="004F5114" w:rsidRPr="004F5114" w14:paraId="04C17AA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1635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875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8A49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2BA9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24B7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AD42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5F2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C0E5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41C2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C0A6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1,1732</w:t>
            </w:r>
          </w:p>
        </w:tc>
      </w:tr>
      <w:tr w:rsidR="004F5114" w:rsidRPr="004F5114" w14:paraId="40D0DAD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8A80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7B29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14а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FA0A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9A7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3F51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2941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BA28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B332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3FF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96A1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2,9388</w:t>
            </w:r>
          </w:p>
        </w:tc>
      </w:tr>
      <w:tr w:rsidR="004F5114" w:rsidRPr="004F5114" w14:paraId="416272A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6887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B98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19б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AF6B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BF45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DE76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6468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185F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146A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BD3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2B5B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0,5001</w:t>
            </w:r>
          </w:p>
        </w:tc>
      </w:tr>
      <w:tr w:rsidR="004F5114" w:rsidRPr="004F5114" w14:paraId="33E9A60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D638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4753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6A8F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EE4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620B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5FFC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5459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0615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B09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2F5C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0,2818</w:t>
            </w:r>
          </w:p>
        </w:tc>
      </w:tr>
      <w:tr w:rsidR="004F5114" w:rsidRPr="004F5114" w14:paraId="21A7A72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93F4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047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6ABC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C775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E13B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C1D7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71C0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CCA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95A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7ACA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1,0382</w:t>
            </w:r>
          </w:p>
        </w:tc>
      </w:tr>
      <w:tr w:rsidR="004F5114" w:rsidRPr="004F5114" w14:paraId="50782A3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C451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8A5A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BB3F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808E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F46B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D058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E9E4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0137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CCB1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C66E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0,8760</w:t>
            </w:r>
          </w:p>
        </w:tc>
      </w:tr>
      <w:tr w:rsidR="004F5114" w:rsidRPr="004F5114" w14:paraId="14546FF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F906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8AB4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309C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E4C1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D07F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B90E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6652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79B6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4802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99B2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0,8817</w:t>
            </w:r>
          </w:p>
        </w:tc>
      </w:tr>
      <w:tr w:rsidR="004F5114" w:rsidRPr="004F5114" w14:paraId="2EC3F42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5728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A64B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A5ED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9802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A420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6E2D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D06F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3F68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8C9F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CA16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1,2531</w:t>
            </w:r>
          </w:p>
        </w:tc>
      </w:tr>
      <w:tr w:rsidR="004F5114" w:rsidRPr="004F5114" w14:paraId="7747E7F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798B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DFFA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27к1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9442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C0B4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EACF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33D4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5CCC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1869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95D2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CAFC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0,9245</w:t>
            </w:r>
          </w:p>
        </w:tc>
      </w:tr>
      <w:tr w:rsidR="004F5114" w:rsidRPr="004F5114" w14:paraId="0B794C7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99FB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493D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27к2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BB54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B734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6FFD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4B97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0EDA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D59E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437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6353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0,9304</w:t>
            </w:r>
          </w:p>
        </w:tc>
      </w:tr>
      <w:tr w:rsidR="004F5114" w:rsidRPr="004F5114" w14:paraId="43FA26D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7666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346E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27к3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824C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B407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8107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04B7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0764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B6D1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C78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CE43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0,9250</w:t>
            </w:r>
          </w:p>
        </w:tc>
      </w:tr>
      <w:tr w:rsidR="004F5114" w:rsidRPr="004F5114" w14:paraId="2942756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AFDA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703B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2а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955A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C859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0C98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4F6F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6254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4FA1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EE4C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06CF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0,0631</w:t>
            </w:r>
          </w:p>
        </w:tc>
      </w:tr>
      <w:tr w:rsidR="004F5114" w:rsidRPr="004F5114" w14:paraId="1C4B26D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9F9D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6C2A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B888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59FA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E93C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D350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CACB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DA83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FE86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6C0D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1,9707</w:t>
            </w:r>
          </w:p>
        </w:tc>
      </w:tr>
      <w:tr w:rsidR="004F5114" w:rsidRPr="004F5114" w14:paraId="623AC71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1D30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DBE7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4а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46B9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5440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410E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42C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AB5D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29CD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AFD0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E9D9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0,1992</w:t>
            </w:r>
          </w:p>
        </w:tc>
      </w:tr>
      <w:tr w:rsidR="004F5114" w:rsidRPr="004F5114" w14:paraId="74D995E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46E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4330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Ашхабадская,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8FC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B771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90E2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4EFF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9C78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BF50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6FD4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3DC5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0,1314</w:t>
            </w:r>
          </w:p>
        </w:tc>
      </w:tr>
      <w:tr w:rsidR="004F5114" w:rsidRPr="004F5114" w14:paraId="7DB584B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5959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D5CF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Войтовича,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761D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533B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2289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0DEE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9563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295D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F08A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0089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0,2747</w:t>
            </w:r>
          </w:p>
        </w:tc>
      </w:tr>
      <w:tr w:rsidR="004F5114" w:rsidRPr="004F5114" w14:paraId="10B0547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B0C7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933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Войтовича,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65E4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882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10F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7703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C69A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097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3F93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0638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0,5284</w:t>
            </w:r>
          </w:p>
        </w:tc>
      </w:tr>
      <w:tr w:rsidR="004F5114" w:rsidRPr="004F5114" w14:paraId="4EF389A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A443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F48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Войтовича,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538B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1DB2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5DA7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FAC8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F061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CF78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57D6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BDB5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1,4450</w:t>
            </w:r>
          </w:p>
        </w:tc>
      </w:tr>
      <w:tr w:rsidR="004F5114" w:rsidRPr="004F5114" w14:paraId="40D726A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F5C8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2647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Войтовича,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81B0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6FDB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3A7A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716B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22D9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F3A9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CA19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3F27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0,4886</w:t>
            </w:r>
          </w:p>
        </w:tc>
      </w:tr>
      <w:tr w:rsidR="004F5114" w:rsidRPr="004F5114" w14:paraId="6AAC59F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F1DF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1FE7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Войтовича,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0DE8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A584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D922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09A5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2208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B808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1985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34DA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0,4904</w:t>
            </w:r>
          </w:p>
        </w:tc>
      </w:tr>
      <w:tr w:rsidR="004F5114" w:rsidRPr="004F5114" w14:paraId="2485AAD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0364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2B60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Войтовича,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2B4E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72AA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F4B0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34CC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A706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B70B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3028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9BE3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0,3767</w:t>
            </w:r>
          </w:p>
        </w:tc>
      </w:tr>
      <w:tr w:rsidR="004F5114" w:rsidRPr="004F5114" w14:paraId="20DE215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F6C1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77D5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 1А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C8B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9D69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E949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B4DC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7685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F5BF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BDF7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C796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0,1166</w:t>
            </w:r>
          </w:p>
        </w:tc>
      </w:tr>
      <w:tr w:rsidR="004F5114" w:rsidRPr="004F5114" w14:paraId="59C3437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B24C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02C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6D0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1DC2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B863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C398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BFB2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267C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E6A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942E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0,7414</w:t>
            </w:r>
          </w:p>
        </w:tc>
      </w:tr>
      <w:tr w:rsidR="004F5114" w:rsidRPr="004F5114" w14:paraId="757C53D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FFB6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0EBB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1А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3426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C553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0EBE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A5C2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309C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E838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844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753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0,2396</w:t>
            </w:r>
          </w:p>
        </w:tc>
      </w:tr>
      <w:tr w:rsidR="004F5114" w:rsidRPr="004F5114" w14:paraId="0839139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A9F5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AA8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5681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B910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B626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FDCD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AEFF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8BA9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0136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9A0E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0,5190</w:t>
            </w:r>
          </w:p>
        </w:tc>
      </w:tr>
      <w:tr w:rsidR="004F5114" w:rsidRPr="004F5114" w14:paraId="68558E0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B189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0276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2 к2 (1А)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7661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7520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769C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6A34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7285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52D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6A89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16D7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0,3458</w:t>
            </w:r>
          </w:p>
        </w:tc>
      </w:tr>
      <w:tr w:rsidR="004F5114" w:rsidRPr="004F5114" w14:paraId="59E5A29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5B4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4827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2 маг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080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127B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11B0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9A37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5FB0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0E63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FB5E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6B71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0,2265</w:t>
            </w:r>
          </w:p>
        </w:tc>
      </w:tr>
      <w:tr w:rsidR="004F5114" w:rsidRPr="004F5114" w14:paraId="4B468E8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C11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4A5D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2к3 (1А)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E1C1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CEE1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9BE7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FB63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A71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5DB7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572E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8EB1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0,5253</w:t>
            </w:r>
          </w:p>
        </w:tc>
      </w:tr>
      <w:tr w:rsidR="004F5114" w:rsidRPr="004F5114" w14:paraId="786B446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D5F7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73A8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2к4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06D8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BAFB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407D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1781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C394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1F4E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0C12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1E59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0,5464</w:t>
            </w:r>
          </w:p>
        </w:tc>
      </w:tr>
      <w:tr w:rsidR="004F5114" w:rsidRPr="004F5114" w14:paraId="244D295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2B6B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C8BA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A15A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0A37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F7F3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3D3C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52FD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C402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A83F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85E9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0,5242</w:t>
            </w:r>
          </w:p>
        </w:tc>
      </w:tr>
      <w:tr w:rsidR="004F5114" w:rsidRPr="004F5114" w14:paraId="00B71565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3802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40B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3 пристрой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2F2E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1021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EBC4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F39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B172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53E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F04E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061D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0,0623</w:t>
            </w:r>
          </w:p>
        </w:tc>
      </w:tr>
      <w:tr w:rsidR="004F5114" w:rsidRPr="004F5114" w14:paraId="5B5C54F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BC86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8783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3к2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CD87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D43D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4BF9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A941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4346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FA95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5327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9F3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0,5471</w:t>
            </w:r>
          </w:p>
        </w:tc>
      </w:tr>
      <w:tr w:rsidR="004F5114" w:rsidRPr="004F5114" w14:paraId="0238653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354F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41F4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50E4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6B36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1356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DCE1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BCE7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1365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3813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02A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0,4921</w:t>
            </w:r>
          </w:p>
        </w:tc>
      </w:tr>
      <w:tr w:rsidR="004F5114" w:rsidRPr="004F5114" w14:paraId="5A22ABF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8EFA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2016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4к2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118C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40A0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6478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7E75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7661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75B6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F9F9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E58B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0,5478</w:t>
            </w:r>
          </w:p>
        </w:tc>
      </w:tr>
      <w:tr w:rsidR="004F5114" w:rsidRPr="004F5114" w14:paraId="3C6951C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2BF4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548C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4к3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9BCD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1804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8312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744C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97C2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FF59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1AA5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586D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0,5461</w:t>
            </w:r>
          </w:p>
        </w:tc>
      </w:tr>
      <w:tr w:rsidR="004F5114" w:rsidRPr="004F5114" w14:paraId="2CBC813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73C8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F26F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5а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C2F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B895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3F00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0576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AA30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2565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C3E1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B5AD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0,4696</w:t>
            </w:r>
          </w:p>
        </w:tc>
      </w:tr>
      <w:tr w:rsidR="004F5114" w:rsidRPr="004F5114" w14:paraId="03717C3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B635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373D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5к2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5105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3C63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BA39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4428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D176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B771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9A99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41A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0,5467</w:t>
            </w:r>
          </w:p>
        </w:tc>
      </w:tr>
      <w:tr w:rsidR="004F5114" w:rsidRPr="004F5114" w14:paraId="03ED42F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B678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4947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6/2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5A36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DC60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6312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C830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0607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826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B7F2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E499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0,7132</w:t>
            </w:r>
          </w:p>
        </w:tc>
      </w:tr>
      <w:tr w:rsidR="004F5114" w:rsidRPr="004F5114" w14:paraId="6938C7D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EAA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3D1C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751A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9906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8E8A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65D8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1E57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1339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83C2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BCA5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0,6926</w:t>
            </w:r>
          </w:p>
        </w:tc>
      </w:tr>
      <w:tr w:rsidR="004F5114" w:rsidRPr="004F5114" w14:paraId="0328735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57FA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2FB1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C2A7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8FA6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F4F0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A9D6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8854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17F8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92F2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69DB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0,7109</w:t>
            </w:r>
          </w:p>
        </w:tc>
      </w:tr>
      <w:tr w:rsidR="004F5114" w:rsidRPr="004F5114" w14:paraId="7468E4F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DCA3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68CF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Дзержинского,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F3B3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41DF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432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A5FE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2734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1F42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405A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D012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0,7918</w:t>
            </w:r>
          </w:p>
        </w:tc>
      </w:tr>
      <w:tr w:rsidR="004F5114" w:rsidRPr="004F5114" w14:paraId="40187C8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23BB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E008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AACB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4F19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977E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D7DB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D9B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1E74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7447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D493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0,1769</w:t>
            </w:r>
          </w:p>
        </w:tc>
      </w:tr>
      <w:tr w:rsidR="004F5114" w:rsidRPr="004F5114" w14:paraId="3419CE3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6F42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5EDB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1929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5640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F10C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73B2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8983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9837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A47F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AD2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0,1362</w:t>
            </w:r>
          </w:p>
        </w:tc>
      </w:tr>
      <w:tr w:rsidR="004F5114" w:rsidRPr="004F5114" w14:paraId="7FD512C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08C7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C765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9F0D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D1A7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1A2C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16F6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0A11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5797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5A8A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565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0,4957</w:t>
            </w:r>
          </w:p>
        </w:tc>
      </w:tr>
      <w:tr w:rsidR="004F5114" w:rsidRPr="004F5114" w14:paraId="5F91571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3E9E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4DF4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A145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E978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B6C8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4517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12E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56E3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5A00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C848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0,4171</w:t>
            </w:r>
          </w:p>
        </w:tc>
      </w:tr>
      <w:tr w:rsidR="004F5114" w:rsidRPr="004F5114" w14:paraId="2EE28A5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C822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D49B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50E9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19E4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4CEF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9770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D5C5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054B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26F0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F130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0,9853</w:t>
            </w:r>
          </w:p>
        </w:tc>
      </w:tr>
      <w:tr w:rsidR="004F5114" w:rsidRPr="004F5114" w14:paraId="562AE94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E30C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6CB1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E781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34F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AC5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1266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F489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4199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9BD0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AC6E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0,3935</w:t>
            </w:r>
          </w:p>
        </w:tc>
      </w:tr>
      <w:tr w:rsidR="004F5114" w:rsidRPr="004F5114" w14:paraId="2E2E291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433A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2563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5F7C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4794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1A5E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9BE1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E8B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660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9F2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CEA8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0,4347</w:t>
            </w:r>
          </w:p>
        </w:tc>
      </w:tr>
      <w:tr w:rsidR="004F5114" w:rsidRPr="004F5114" w14:paraId="3574149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EB64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6DC4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75C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1F4B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9EA9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D6F0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DBDF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0CF8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9E2B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F177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0,2651</w:t>
            </w:r>
          </w:p>
        </w:tc>
      </w:tr>
      <w:tr w:rsidR="004F5114" w:rsidRPr="004F5114" w14:paraId="07117E8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47AC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C089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5CA3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E7F9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620E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C4EF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1ADC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8B6A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B59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E38F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0,4407</w:t>
            </w:r>
          </w:p>
        </w:tc>
      </w:tr>
      <w:tr w:rsidR="004F5114" w:rsidRPr="004F5114" w14:paraId="3E4DA12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2FB1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BFE8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Калинина, 8,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56C2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6EC2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283A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4FD1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2F13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01C6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1AB7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0FEE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0,9162</w:t>
            </w:r>
          </w:p>
        </w:tc>
      </w:tr>
      <w:tr w:rsidR="004F5114" w:rsidRPr="004F5114" w14:paraId="1107992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2B87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FBB2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F975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2981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5DF7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E7A5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CE46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7B82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38B6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B41E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0,5334</w:t>
            </w:r>
          </w:p>
        </w:tc>
      </w:tr>
      <w:tr w:rsidR="004F5114" w:rsidRPr="004F5114" w14:paraId="7D172E1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8B03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00BE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A09C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A7E6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4673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CB6D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44A2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2338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3392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77D4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0,3363</w:t>
            </w:r>
          </w:p>
        </w:tc>
      </w:tr>
      <w:tr w:rsidR="004F5114" w:rsidRPr="004F5114" w14:paraId="28166E1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4FE5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2CBB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10E1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C93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9E21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EF6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F1CE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91C8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D68B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A294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0,6207</w:t>
            </w:r>
          </w:p>
        </w:tc>
      </w:tr>
      <w:tr w:rsidR="004F5114" w:rsidRPr="004F5114" w14:paraId="3770DB7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8A71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32F8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3а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64DB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3956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B9DC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482C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DE7F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D54E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21A9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693D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0,6186</w:t>
            </w:r>
          </w:p>
        </w:tc>
      </w:tr>
      <w:tr w:rsidR="004F5114" w:rsidRPr="004F5114" w14:paraId="3290E93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A10D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9463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CC58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5E53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BA95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0696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C8E3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D9E7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A179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C7D0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0,4077</w:t>
            </w:r>
          </w:p>
        </w:tc>
      </w:tr>
      <w:tr w:rsidR="004F5114" w:rsidRPr="004F5114" w14:paraId="0BA4A15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5062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EA97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5а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C30B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A2CC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93D0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AD31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4C86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6EC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60BE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8620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0,6177</w:t>
            </w:r>
          </w:p>
        </w:tc>
      </w:tr>
      <w:tr w:rsidR="004F5114" w:rsidRPr="004F5114" w14:paraId="533AE6E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CDD2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23BB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D37E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B4AF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AA91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8D87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8ACF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4C5F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052A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29F2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0,1923</w:t>
            </w:r>
          </w:p>
        </w:tc>
      </w:tr>
      <w:tr w:rsidR="004F5114" w:rsidRPr="004F5114" w14:paraId="027712B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B922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7FC2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5D9D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7217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FE09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CD19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4544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66CB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A16B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A595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0,4724</w:t>
            </w:r>
          </w:p>
        </w:tc>
      </w:tr>
      <w:tr w:rsidR="004F5114" w:rsidRPr="004F5114" w14:paraId="450F199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1635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1F7C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E8A1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9BA8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9A24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777C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E382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FFD2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2E28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C7E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1,1964</w:t>
            </w:r>
          </w:p>
        </w:tc>
      </w:tr>
      <w:tr w:rsidR="004F5114" w:rsidRPr="004F5114" w14:paraId="4DB850C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54B3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6DAD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13 15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B1DF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D065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42D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DFCE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F06A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27A1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6172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654F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5,5349</w:t>
            </w:r>
          </w:p>
        </w:tc>
      </w:tr>
      <w:tr w:rsidR="004F5114" w:rsidRPr="004F5114" w14:paraId="5B8FB85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FFAA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4374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CBFD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B779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AA8F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4F33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6F23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B4B7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E19E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A46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0,6072</w:t>
            </w:r>
          </w:p>
        </w:tc>
      </w:tr>
      <w:tr w:rsidR="004F5114" w:rsidRPr="004F5114" w14:paraId="72990B7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A027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121B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C385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F618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22A8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988E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ABD4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0F6D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D673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CB7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0,6881</w:t>
            </w:r>
          </w:p>
        </w:tc>
      </w:tr>
      <w:tr w:rsidR="004F5114" w:rsidRPr="004F5114" w14:paraId="33C1A12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58A9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75BB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16 магазин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96A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729B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BCC3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A88A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CD29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C567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06D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38CA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0,1182</w:t>
            </w:r>
          </w:p>
        </w:tc>
      </w:tr>
      <w:tr w:rsidR="004F5114" w:rsidRPr="004F5114" w14:paraId="68F70CB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5057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2FCB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17а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B00E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31F3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5E02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881E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08B2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B5E4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1734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3F92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0,5055</w:t>
            </w:r>
          </w:p>
        </w:tc>
      </w:tr>
      <w:tr w:rsidR="004F5114" w:rsidRPr="004F5114" w14:paraId="4F9B661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AEA3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D12C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19/10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D4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A986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9DD0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55E4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3455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C727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343A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B659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1,3131</w:t>
            </w:r>
          </w:p>
        </w:tc>
      </w:tr>
      <w:tr w:rsidR="004F5114" w:rsidRPr="004F5114" w14:paraId="6A098FD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A860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EF7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E95F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FD1E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935D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6515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0283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7B0B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6F7D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35F5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3,9730</w:t>
            </w:r>
          </w:p>
        </w:tc>
      </w:tr>
      <w:tr w:rsidR="004F5114" w:rsidRPr="004F5114" w14:paraId="11C87A2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DFDB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0630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78D6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D105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C987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5D4B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B8F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58C6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C2CC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3D5A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1,1892</w:t>
            </w:r>
          </w:p>
        </w:tc>
      </w:tr>
      <w:tr w:rsidR="004F5114" w:rsidRPr="004F5114" w14:paraId="6D3EF24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28E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225D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2а, админ.корп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5D97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8A1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803F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1A55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5131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DB70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7573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CE3E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0,4105</w:t>
            </w:r>
          </w:p>
        </w:tc>
      </w:tr>
      <w:tr w:rsidR="004F5114" w:rsidRPr="004F5114" w14:paraId="49EEBEC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E298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FEF5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1D10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01B4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76C1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E2C4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A0C8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2801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C017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4D5C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2,9738</w:t>
            </w:r>
          </w:p>
        </w:tc>
      </w:tr>
      <w:tr w:rsidR="004F5114" w:rsidRPr="004F5114" w14:paraId="295588D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1AA8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BF01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B504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755D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8CBD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6071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E705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C886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DEF2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17FD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2,0200</w:t>
            </w:r>
          </w:p>
        </w:tc>
      </w:tr>
      <w:tr w:rsidR="004F5114" w:rsidRPr="004F5114" w14:paraId="26AE339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6E80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7B8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9061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030A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B76F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33C9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C56E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3546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CD96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1939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0,0637</w:t>
            </w:r>
          </w:p>
        </w:tc>
      </w:tr>
      <w:tr w:rsidR="004F5114" w:rsidRPr="004F5114" w14:paraId="2E08FEA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CE9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9AFE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2C20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13E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1995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914E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80F1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AFB6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F2ED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88E6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0,0358</w:t>
            </w:r>
          </w:p>
        </w:tc>
      </w:tr>
      <w:tr w:rsidR="004F5114" w:rsidRPr="004F5114" w14:paraId="7920C4F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1F5C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2BE3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D1F8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3BA2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E872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7B2B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3413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E952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18D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9CEC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0,2710</w:t>
            </w:r>
          </w:p>
        </w:tc>
      </w:tr>
      <w:tr w:rsidR="004F5114" w:rsidRPr="004F5114" w14:paraId="41E53A6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3136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35F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3F00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EFF2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2DF4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E2A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6F96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FCEA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378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EA84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0,5082</w:t>
            </w:r>
          </w:p>
        </w:tc>
      </w:tr>
      <w:tr w:rsidR="004F5114" w:rsidRPr="004F5114" w14:paraId="3BA3F6D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FD7D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C343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8а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FF91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773B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3A29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514E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2BC8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B79B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D5AF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B31E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0,4193</w:t>
            </w:r>
          </w:p>
        </w:tc>
      </w:tr>
      <w:tr w:rsidR="004F5114" w:rsidRPr="004F5114" w14:paraId="3A98B6E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40B6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A048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морг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1A88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FB75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C734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2CF0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1E58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2DDF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ECE2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B638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0,0308</w:t>
            </w:r>
          </w:p>
        </w:tc>
      </w:tr>
      <w:tr w:rsidR="004F5114" w:rsidRPr="004F5114" w14:paraId="694085E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ACC8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92E7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C7FF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C4C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0E60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A85F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71F1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E5A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2418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AB1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1,1761</w:t>
            </w:r>
          </w:p>
        </w:tc>
      </w:tr>
      <w:tr w:rsidR="004F5114" w:rsidRPr="004F5114" w14:paraId="545B440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5DF9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3DB7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14к1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C218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21BB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1C9B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8450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FE56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4E72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9E7A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DEAB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0,4106</w:t>
            </w:r>
          </w:p>
        </w:tc>
      </w:tr>
      <w:tr w:rsidR="004F5114" w:rsidRPr="004F5114" w14:paraId="64A61D8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4CD1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026E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14к2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5681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AE9F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19EC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A41D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1D5D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896A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D75C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134E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0,3869</w:t>
            </w:r>
          </w:p>
        </w:tc>
      </w:tr>
      <w:tr w:rsidR="004F5114" w:rsidRPr="004F5114" w14:paraId="0AF07FE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C828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CC49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14к3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236A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C618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831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831D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2148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254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DD2D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2A0A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0,4089</w:t>
            </w:r>
          </w:p>
        </w:tc>
      </w:tr>
      <w:tr w:rsidR="004F5114" w:rsidRPr="004F5114" w14:paraId="2E0D243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68A2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3A8E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75EF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80DB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8265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79B4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1DE5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FA22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417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18D0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0,4710</w:t>
            </w:r>
          </w:p>
        </w:tc>
      </w:tr>
      <w:tr w:rsidR="004F5114" w:rsidRPr="004F5114" w14:paraId="7D2DB6C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3299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2B86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C282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1E09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6E2E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E846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EBC1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607C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A471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A4FA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0,3063</w:t>
            </w:r>
          </w:p>
        </w:tc>
      </w:tr>
      <w:tr w:rsidR="004F5114" w:rsidRPr="004F5114" w14:paraId="25DAAF7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C93D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3A7F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39C5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4F8A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8306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9207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4705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B5BF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6FE1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1FE6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0,2530</w:t>
            </w:r>
          </w:p>
        </w:tc>
      </w:tr>
      <w:tr w:rsidR="004F5114" w:rsidRPr="004F5114" w14:paraId="43910C7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894D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8063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7817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FE1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1495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ACDA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46A4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2C6F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BDD8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F6C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2,8966</w:t>
            </w:r>
          </w:p>
        </w:tc>
      </w:tr>
      <w:tr w:rsidR="004F5114" w:rsidRPr="004F5114" w14:paraId="5EB52E7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98E9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43E3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719D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AFAC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8B5C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7961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AD47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A024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A808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5ADB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2,3247</w:t>
            </w:r>
          </w:p>
        </w:tc>
      </w:tr>
      <w:tr w:rsidR="004F5114" w:rsidRPr="004F5114" w14:paraId="5F3624A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C3F9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57AE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C0B2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8743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2206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6902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902A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AD15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2BED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3D6A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1,6137</w:t>
            </w:r>
          </w:p>
        </w:tc>
      </w:tr>
      <w:tr w:rsidR="004F5114" w:rsidRPr="004F5114" w14:paraId="6FB0024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2900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01FC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3A45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B62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9FE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B837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304B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C911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9FCB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4B2A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0,9303</w:t>
            </w:r>
          </w:p>
        </w:tc>
      </w:tr>
      <w:tr w:rsidR="004F5114" w:rsidRPr="004F5114" w14:paraId="0C7E674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549E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51C1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6а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8AC0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1908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AFD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BF44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B4AB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190B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CA33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2611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0,7161</w:t>
            </w:r>
          </w:p>
        </w:tc>
      </w:tr>
      <w:tr w:rsidR="004F5114" w:rsidRPr="004F5114" w14:paraId="28834B5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4D3E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694C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97A8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9FF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4014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5CBD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DD61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F58B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085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FFCD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1,4770</w:t>
            </w:r>
          </w:p>
        </w:tc>
      </w:tr>
      <w:tr w:rsidR="004F5114" w:rsidRPr="004F5114" w14:paraId="0CFCB91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EDC6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EAFF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590E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872F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33B8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4368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FF88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17B7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F8FF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963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0,4476</w:t>
            </w:r>
          </w:p>
        </w:tc>
      </w:tr>
      <w:tr w:rsidR="004F5114" w:rsidRPr="004F5114" w14:paraId="6510B2D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54C6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436F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1E78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FD7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2A0D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54F1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D0A4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429E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C0FD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D42E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0,2484</w:t>
            </w:r>
          </w:p>
        </w:tc>
      </w:tr>
      <w:tr w:rsidR="004F5114" w:rsidRPr="004F5114" w14:paraId="27BCD47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A8C6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CD6C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C8E2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9DFE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3F78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066D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9185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A83A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DBF0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AAC7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0,2475</w:t>
            </w:r>
          </w:p>
        </w:tc>
      </w:tr>
      <w:tr w:rsidR="004F5114" w:rsidRPr="004F5114" w14:paraId="5923BF7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2F54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CFAE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5941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3D0B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DB9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F0A6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262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F550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2889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2F0D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0,5264</w:t>
            </w:r>
          </w:p>
        </w:tc>
      </w:tr>
      <w:tr w:rsidR="004F5114" w:rsidRPr="004F5114" w14:paraId="3A3FF9B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75AF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CEDF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РД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4E6B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879F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F739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75CA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DD10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C761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EF35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E848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0,2041</w:t>
            </w:r>
          </w:p>
        </w:tc>
      </w:tr>
      <w:tr w:rsidR="004F5114" w:rsidRPr="004F5114" w14:paraId="5035FF9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5A9F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AB34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ССП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FA24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4BD4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251F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40DB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3FFE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A1A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AE0A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C81E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0,4950</w:t>
            </w:r>
          </w:p>
        </w:tc>
      </w:tr>
      <w:tr w:rsidR="004F5114" w:rsidRPr="004F5114" w14:paraId="3AFD622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9B0B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0347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C48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E3DD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B8B0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4A17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6A67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212C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C5BE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1B50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0,4288</w:t>
            </w:r>
          </w:p>
        </w:tc>
      </w:tr>
      <w:tr w:rsidR="004F5114" w:rsidRPr="004F5114" w14:paraId="0D2FBF0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AA5C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A717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4FE6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3B5F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BFBC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A6FC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2386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E641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66E4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5620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0,1692</w:t>
            </w:r>
          </w:p>
        </w:tc>
      </w:tr>
      <w:tr w:rsidR="004F5114" w:rsidRPr="004F5114" w14:paraId="0492A99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BF21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6365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4397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1108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80A7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99CF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C2C1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8254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DF43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1D0D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0,1691</w:t>
            </w:r>
          </w:p>
        </w:tc>
      </w:tr>
      <w:tr w:rsidR="004F5114" w:rsidRPr="004F5114" w14:paraId="362B4FA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81E9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795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3C3F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4FCA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18A3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345B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A265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1970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08FB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9423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0,1691</w:t>
            </w:r>
          </w:p>
        </w:tc>
      </w:tr>
      <w:tr w:rsidR="004F5114" w:rsidRPr="004F5114" w14:paraId="4EDC3DE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9C16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1192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1E8D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15AF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EDEC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874F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EE9D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21C8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2184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D921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2,2190</w:t>
            </w:r>
          </w:p>
        </w:tc>
      </w:tr>
      <w:tr w:rsidR="004F5114" w:rsidRPr="004F5114" w14:paraId="3B8A5A2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3EC7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689B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2F62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F1B2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51F5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53BF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602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EA0F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73E6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6CFF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0,9021</w:t>
            </w:r>
          </w:p>
        </w:tc>
      </w:tr>
      <w:tr w:rsidR="004F5114" w:rsidRPr="004F5114" w14:paraId="7CE1851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B255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7B72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D50A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03C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17DB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3E4E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5D9D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783E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1256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8394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0,6810</w:t>
            </w:r>
          </w:p>
        </w:tc>
      </w:tr>
      <w:tr w:rsidR="004F5114" w:rsidRPr="004F5114" w14:paraId="0A9BB81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BABF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5F16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FFE2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9030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9C60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1E1E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831D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0C13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5E4E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FAE1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0,9013</w:t>
            </w:r>
          </w:p>
        </w:tc>
      </w:tr>
      <w:tr w:rsidR="004F5114" w:rsidRPr="004F5114" w14:paraId="5F65956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F2CD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B280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F237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4F29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FC3B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7946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8F0D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FD1C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31E4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0672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0,7444</w:t>
            </w:r>
          </w:p>
        </w:tc>
      </w:tr>
      <w:tr w:rsidR="004F5114" w:rsidRPr="004F5114" w14:paraId="18B3A02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20F5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6681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92C7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03E1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F8D7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6F0A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F017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3CF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1C5C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72F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1,1216</w:t>
            </w:r>
          </w:p>
        </w:tc>
      </w:tr>
      <w:tr w:rsidR="004F5114" w:rsidRPr="004F5114" w14:paraId="758EF35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14A9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BD34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885B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358D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76C8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EF05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B666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990E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C4F5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17CF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0,7211</w:t>
            </w:r>
          </w:p>
        </w:tc>
      </w:tr>
      <w:tr w:rsidR="004F5114" w:rsidRPr="004F5114" w14:paraId="741CC7A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19E2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1C45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8FF0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1421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5858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689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51FF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EE7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C9F3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8D26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1,1042</w:t>
            </w:r>
          </w:p>
        </w:tc>
      </w:tr>
      <w:tr w:rsidR="004F5114" w:rsidRPr="004F5114" w14:paraId="4191FFE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24C1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1529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E901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E604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3A55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E6BA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98DF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C139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CAFE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8586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0,5062</w:t>
            </w:r>
          </w:p>
        </w:tc>
      </w:tr>
      <w:tr w:rsidR="004F5114" w:rsidRPr="004F5114" w14:paraId="1E54CA2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1324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5AC6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17а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6F13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512A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D986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169B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4838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A169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5FE7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4377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1,0242</w:t>
            </w:r>
          </w:p>
        </w:tc>
      </w:tr>
      <w:tr w:rsidR="004F5114" w:rsidRPr="004F5114" w14:paraId="0F7D3A9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DBFA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2FAD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17б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3257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4B9B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91EE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89DF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4BA8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87CC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C87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B31D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1,9262</w:t>
            </w:r>
          </w:p>
        </w:tc>
      </w:tr>
      <w:tr w:rsidR="004F5114" w:rsidRPr="004F5114" w14:paraId="2BE9CBA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3D71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4088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D085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B142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40ED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D7D7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722E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5C79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B549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C42C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0,9502</w:t>
            </w:r>
          </w:p>
        </w:tc>
      </w:tr>
      <w:tr w:rsidR="004F5114" w:rsidRPr="004F5114" w14:paraId="7517AAF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35E4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99B2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5066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7180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4A31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62F0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A8E5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6911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DD92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3D05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0,8461</w:t>
            </w:r>
          </w:p>
        </w:tc>
      </w:tr>
      <w:tr w:rsidR="004F5114" w:rsidRPr="004F5114" w14:paraId="20FE273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065C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17C9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986C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203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DF5F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64FD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6D73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EBC4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D2EA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6F11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1,1572</w:t>
            </w:r>
          </w:p>
        </w:tc>
      </w:tr>
      <w:tr w:rsidR="004F5114" w:rsidRPr="004F5114" w14:paraId="3C85B17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338E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EE81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E4D3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8C06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E20C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8C0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A41E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3453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6F49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51E3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0,4016</w:t>
            </w:r>
          </w:p>
        </w:tc>
      </w:tr>
      <w:tr w:rsidR="004F5114" w:rsidRPr="004F5114" w14:paraId="504C004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F69D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17D8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E29E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F31E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D2C5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F6A2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CC2B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A062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40D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A3D5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2,0042</w:t>
            </w:r>
          </w:p>
        </w:tc>
      </w:tr>
      <w:tr w:rsidR="004F5114" w:rsidRPr="004F5114" w14:paraId="1E0068E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B3F3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7FD6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62F5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7A2D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059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D9C6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9C1F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61F4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E214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3979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0,9520</w:t>
            </w:r>
          </w:p>
        </w:tc>
      </w:tr>
      <w:tr w:rsidR="004F5114" w:rsidRPr="004F5114" w14:paraId="20C5CF2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C561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4A8C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F074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ABE6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C6EA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140A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F078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822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3524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B89F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1,5537</w:t>
            </w:r>
          </w:p>
        </w:tc>
      </w:tr>
      <w:tr w:rsidR="004F5114" w:rsidRPr="004F5114" w14:paraId="31A5A22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A80E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4F01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E6A9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11E1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F6AE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A03C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509F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146E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F83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1B6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1,0025</w:t>
            </w:r>
          </w:p>
        </w:tc>
      </w:tr>
      <w:tr w:rsidR="004F5114" w:rsidRPr="004F5114" w14:paraId="2F9E457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4A7D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C213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6889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6D60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23E3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DADC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5636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8656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A3DC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4470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1,1031</w:t>
            </w:r>
          </w:p>
        </w:tc>
      </w:tr>
      <w:tr w:rsidR="004F5114" w:rsidRPr="004F5114" w14:paraId="50205B7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DB85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ADA8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28A9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08EE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B685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B2E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CAF2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B850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F72C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77FC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0,9408</w:t>
            </w:r>
          </w:p>
        </w:tc>
      </w:tr>
      <w:tr w:rsidR="004F5114" w:rsidRPr="004F5114" w14:paraId="68F8BDF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6164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62F6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9214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3297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E68D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BE0E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46E7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20B1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4A10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5A6C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1,2796</w:t>
            </w:r>
          </w:p>
        </w:tc>
      </w:tr>
      <w:tr w:rsidR="004F5114" w:rsidRPr="004F5114" w14:paraId="3353645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9D06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FCE4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DF97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C4D5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39F0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CE52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2D93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7643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113C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E12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1,0154</w:t>
            </w:r>
          </w:p>
        </w:tc>
      </w:tr>
      <w:tr w:rsidR="004F5114" w:rsidRPr="004F5114" w14:paraId="2C6ADC4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3D0C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270B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EDB7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A0BD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A06E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C0B1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64E4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A638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D4B3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E878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0,6747</w:t>
            </w:r>
          </w:p>
        </w:tc>
      </w:tr>
      <w:tr w:rsidR="004F5114" w:rsidRPr="004F5114" w14:paraId="45699BB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90FE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90F5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2E12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92BB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1DBC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D58D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971D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44F3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3583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F21D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1,0045</w:t>
            </w:r>
          </w:p>
        </w:tc>
      </w:tr>
      <w:tr w:rsidR="004F5114" w:rsidRPr="004F5114" w14:paraId="74A7111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8881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D6E5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1F47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1414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7341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966C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DE77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9E1F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2422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5B75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1,0046</w:t>
            </w:r>
          </w:p>
        </w:tc>
      </w:tr>
      <w:tr w:rsidR="004F5114" w:rsidRPr="004F5114" w14:paraId="6780473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48CD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FE59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BEF0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2252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BDA5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74AE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54FB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41E8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7A64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A3C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1,2874</w:t>
            </w:r>
          </w:p>
        </w:tc>
      </w:tr>
      <w:tr w:rsidR="004F5114" w:rsidRPr="004F5114" w14:paraId="065A603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399B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0765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D00C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7F0C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1F38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B9D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55CB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5A9F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A17C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989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1,1123</w:t>
            </w:r>
          </w:p>
        </w:tc>
      </w:tr>
      <w:tr w:rsidR="004F5114" w:rsidRPr="004F5114" w14:paraId="275E649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28C4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02F7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E105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7B2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B154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F925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13A2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5D98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BB56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F418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3,6102</w:t>
            </w:r>
          </w:p>
        </w:tc>
      </w:tr>
      <w:tr w:rsidR="004F5114" w:rsidRPr="004F5114" w14:paraId="0619DD6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46A5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56E0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FF36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E4DB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8AB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A003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A915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B431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D72C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DDC6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0,5716</w:t>
            </w:r>
          </w:p>
        </w:tc>
      </w:tr>
      <w:tr w:rsidR="004F5114" w:rsidRPr="004F5114" w14:paraId="6233BC0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4F03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3876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40, 42/10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2D11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0643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5C69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53A4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E649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A55F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54EE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3E5A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7,8856</w:t>
            </w:r>
          </w:p>
        </w:tc>
      </w:tr>
      <w:tr w:rsidR="004F5114" w:rsidRPr="004F5114" w14:paraId="6FB29E6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C1F2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8C5F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5а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2BAD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A00F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911E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3B59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F3CF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60B5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2ACD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E9D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1,0323</w:t>
            </w:r>
          </w:p>
        </w:tc>
      </w:tr>
      <w:tr w:rsidR="004F5114" w:rsidRPr="004F5114" w14:paraId="7E428CE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7391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997C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484D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CA50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85BE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DDF9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C8CA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197A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864A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ED7F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1,1236</w:t>
            </w:r>
          </w:p>
        </w:tc>
      </w:tr>
      <w:tr w:rsidR="004F5114" w:rsidRPr="004F5114" w14:paraId="4B11605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2537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E1C1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C159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8121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FE9C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BCE3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836F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5C2E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670A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0C40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0,6958</w:t>
            </w:r>
          </w:p>
        </w:tc>
      </w:tr>
      <w:tr w:rsidR="004F5114" w:rsidRPr="004F5114" w14:paraId="689D398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A96D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DD92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4224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8614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CB9F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21A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898D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0149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7C2A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831A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0,3637</w:t>
            </w:r>
          </w:p>
        </w:tc>
      </w:tr>
      <w:tr w:rsidR="004F5114" w:rsidRPr="004F5114" w14:paraId="0725EE5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B5E3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DB6F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441C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1306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E47E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DC85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EBBA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652C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59D6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8902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0,7136</w:t>
            </w:r>
          </w:p>
        </w:tc>
      </w:tr>
      <w:tr w:rsidR="004F5114" w:rsidRPr="004F5114" w14:paraId="33FDFDA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353F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D588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EA3D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6F4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5CF4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1E30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3ED8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16F7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215C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C64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1,0899</w:t>
            </w:r>
          </w:p>
        </w:tc>
      </w:tr>
      <w:tr w:rsidR="004F5114" w:rsidRPr="004F5114" w14:paraId="79EBEBF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7ED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572D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8C11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7FF7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3B96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03DC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284F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9196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36FF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F24F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1,1137</w:t>
            </w:r>
          </w:p>
        </w:tc>
      </w:tr>
      <w:tr w:rsidR="004F5114" w:rsidRPr="004F5114" w14:paraId="6D78A47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C979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55FB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9164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C0F8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1661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B613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25BD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EF9F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D7B0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89B1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1,0994</w:t>
            </w:r>
          </w:p>
        </w:tc>
      </w:tr>
      <w:tr w:rsidR="004F5114" w:rsidRPr="004F5114" w14:paraId="391EBED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4AC3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407D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162C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ACA0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A703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3F79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1409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FE6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0257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F196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0,8978</w:t>
            </w:r>
          </w:p>
        </w:tc>
      </w:tr>
      <w:tr w:rsidR="004F5114" w:rsidRPr="004F5114" w14:paraId="1F5D670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8D10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BB43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22A1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9963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88C0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531E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AAD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A3D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F61D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D7A8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0,4520</w:t>
            </w:r>
          </w:p>
        </w:tc>
      </w:tr>
      <w:tr w:rsidR="004F5114" w:rsidRPr="004F5114" w14:paraId="5C2F626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4552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6B86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228B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47FF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28EB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E0ED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03C4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A4B7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2E88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2840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0,9875</w:t>
            </w:r>
          </w:p>
        </w:tc>
      </w:tr>
      <w:tr w:rsidR="004F5114" w:rsidRPr="004F5114" w14:paraId="5B5725F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DE34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7DBB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8137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3871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6BA1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2262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359A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6D8C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C29F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6199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1,9375</w:t>
            </w:r>
          </w:p>
        </w:tc>
      </w:tr>
      <w:tr w:rsidR="004F5114" w:rsidRPr="004F5114" w14:paraId="429EC23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5962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176D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BF61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071E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1F71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412C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46EC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ED62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E484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0C6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1,1163</w:t>
            </w:r>
          </w:p>
        </w:tc>
      </w:tr>
      <w:tr w:rsidR="004F5114" w:rsidRPr="004F5114" w14:paraId="5D7D663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8E47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6BDC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F9A0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0C1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3103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5665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8E07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B459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E9AF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FA32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0,2221</w:t>
            </w:r>
          </w:p>
        </w:tc>
      </w:tr>
      <w:tr w:rsidR="004F5114" w:rsidRPr="004F5114" w14:paraId="2CB07A4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C6BB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1992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25/21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0B29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4B19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1993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33D9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3EBE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2DED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0C5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B7AE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0,8261</w:t>
            </w:r>
          </w:p>
        </w:tc>
      </w:tr>
      <w:tr w:rsidR="004F5114" w:rsidRPr="004F5114" w14:paraId="22E95E6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4F66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0E01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60C7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BFBC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A678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6629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DF5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9E89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1B76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9400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1,0106</w:t>
            </w:r>
          </w:p>
        </w:tc>
      </w:tr>
      <w:tr w:rsidR="004F5114" w:rsidRPr="004F5114" w14:paraId="4A11E95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D88D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B5BA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CA4E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274E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ECF9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2F0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2E63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A194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CA79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9D06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0,9925</w:t>
            </w:r>
          </w:p>
        </w:tc>
      </w:tr>
      <w:tr w:rsidR="004F5114" w:rsidRPr="004F5114" w14:paraId="3F94A05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3110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57FD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B371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0B01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4F1A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B7EA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BC64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7423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80F3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FEF8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1,0581</w:t>
            </w:r>
          </w:p>
        </w:tc>
      </w:tr>
      <w:tr w:rsidR="004F5114" w:rsidRPr="004F5114" w14:paraId="73C3C1E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D8D6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B8D1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31а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3BB2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4879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5AF8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E9B1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45CC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B86A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CFB3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1593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0,0578</w:t>
            </w:r>
          </w:p>
        </w:tc>
      </w:tr>
      <w:tr w:rsidR="004F5114" w:rsidRPr="004F5114" w14:paraId="2033088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F2E1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FE4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087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C50B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5E8C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510A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158F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2B83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4FE7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6E79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1,0390</w:t>
            </w:r>
          </w:p>
        </w:tc>
      </w:tr>
      <w:tr w:rsidR="004F5114" w:rsidRPr="004F5114" w14:paraId="01CCAD9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A12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FC30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E4DC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F1D1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F1A0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B89E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9680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CE55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B987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7D95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0,5248</w:t>
            </w:r>
          </w:p>
        </w:tc>
      </w:tr>
      <w:tr w:rsidR="004F5114" w:rsidRPr="004F5114" w14:paraId="3022EDA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2CD3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BB88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786E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24E0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D78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D635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CCA2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7F94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6729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B4B8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1,0967</w:t>
            </w:r>
          </w:p>
        </w:tc>
      </w:tr>
      <w:tr w:rsidR="004F5114" w:rsidRPr="004F5114" w14:paraId="44A7DE2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44E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323B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39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223E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D1E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0A2A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333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E966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12CA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F2BA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F344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1,2130</w:t>
            </w:r>
          </w:p>
        </w:tc>
      </w:tr>
      <w:tr w:rsidR="004F5114" w:rsidRPr="004F5114" w14:paraId="0385C86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02AF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08FF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4C99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A2EF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C70B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15BE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34A2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CCB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062A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9F90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0,9787</w:t>
            </w:r>
          </w:p>
        </w:tc>
      </w:tr>
      <w:tr w:rsidR="004F5114" w:rsidRPr="004F5114" w14:paraId="6FDBB8E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65E7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7DF2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D8FF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C958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56AA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D61B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F564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18E6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4CFA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2A5A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0,9418</w:t>
            </w:r>
          </w:p>
        </w:tc>
      </w:tr>
      <w:tr w:rsidR="004F5114" w:rsidRPr="004F5114" w14:paraId="01666C6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513D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AA77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A584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EAB2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CAD5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6DCF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D10F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D2B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B678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29DF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1,3591</w:t>
            </w:r>
          </w:p>
        </w:tc>
      </w:tr>
      <w:tr w:rsidR="004F5114" w:rsidRPr="004F5114" w14:paraId="01A4967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5855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CF13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47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203E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0F7B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08B0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5CAD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7CF0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2C96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8DA8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497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1,5962</w:t>
            </w:r>
          </w:p>
        </w:tc>
      </w:tr>
      <w:tr w:rsidR="004F5114" w:rsidRPr="004F5114" w14:paraId="1F72984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2BF4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5718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49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4ED3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0E4B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7D85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6E68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8EE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8E7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F76E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4D74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1,5297</w:t>
            </w:r>
          </w:p>
        </w:tc>
      </w:tr>
      <w:tr w:rsidR="004F5114" w:rsidRPr="004F5114" w14:paraId="1032160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4845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AC1A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809E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41E9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9D93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2D23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BD5E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DEAA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38B5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8A56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1,1154</w:t>
            </w:r>
          </w:p>
        </w:tc>
      </w:tr>
      <w:tr w:rsidR="004F5114" w:rsidRPr="004F5114" w14:paraId="6845CBC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83CC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B55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1826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9B7D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2441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F1D6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AD38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5276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8A12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E521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2,5946</w:t>
            </w:r>
          </w:p>
        </w:tc>
      </w:tr>
      <w:tr w:rsidR="004F5114" w:rsidRPr="004F5114" w14:paraId="6801DFA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A8A2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C10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EFF0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FABC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1FF1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D76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305F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CBE7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A95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0514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0,6635</w:t>
            </w:r>
          </w:p>
        </w:tc>
      </w:tr>
      <w:tr w:rsidR="004F5114" w:rsidRPr="004F5114" w14:paraId="580EDC4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ED21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2BB2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55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441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EF20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B243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D467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9690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2123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4E86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EB0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2,0193</w:t>
            </w:r>
          </w:p>
        </w:tc>
      </w:tr>
      <w:tr w:rsidR="004F5114" w:rsidRPr="004F5114" w14:paraId="1F3B0F2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2498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0426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57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35DF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DB66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F639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FD10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7B4A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E398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4E3E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D23B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2,2583</w:t>
            </w:r>
          </w:p>
        </w:tc>
      </w:tr>
      <w:tr w:rsidR="004F5114" w:rsidRPr="004F5114" w14:paraId="331154E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C165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5500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57б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0391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FB02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984E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AAA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4289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ADB7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6C03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CC1A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0,4417</w:t>
            </w:r>
          </w:p>
        </w:tc>
      </w:tr>
      <w:tr w:rsidR="004F5114" w:rsidRPr="004F5114" w14:paraId="636A0DF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F3AB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0E63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0BA9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7152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763C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FB27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7A8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55B9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C476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0BDE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1,0062</w:t>
            </w:r>
          </w:p>
        </w:tc>
      </w:tr>
      <w:tr w:rsidR="004F5114" w:rsidRPr="004F5114" w14:paraId="3B54ABC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A711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49DD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B544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1C87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973C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F33D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704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8F5F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54FA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0AD9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0,2742</w:t>
            </w:r>
          </w:p>
        </w:tc>
      </w:tr>
      <w:tr w:rsidR="004F5114" w:rsidRPr="004F5114" w14:paraId="73A5F67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4EEF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5437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8к1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D9FB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908E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C01E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6564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DFC9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3D39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DB48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8BFE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0,0707</w:t>
            </w:r>
          </w:p>
        </w:tc>
      </w:tr>
      <w:tr w:rsidR="004F5114" w:rsidRPr="004F5114" w14:paraId="4ED6EE9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ED91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FB18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Мира,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E31C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C37D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BB9B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51B6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0C3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E127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C5AF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F70D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0,9866</w:t>
            </w:r>
          </w:p>
        </w:tc>
      </w:tr>
      <w:tr w:rsidR="004F5114" w:rsidRPr="004F5114" w14:paraId="60F42E3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8B01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C64B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3D9F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21F7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2E0C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9644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CC3C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3DB7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B409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E4FE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7,6492</w:t>
            </w:r>
          </w:p>
        </w:tc>
      </w:tr>
      <w:tr w:rsidR="004F5114" w:rsidRPr="004F5114" w14:paraId="7AFE6A4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9EC6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2F55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FDA1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3BD1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E317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034D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CF92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31F3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650D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C775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5,2037</w:t>
            </w:r>
          </w:p>
        </w:tc>
      </w:tr>
      <w:tr w:rsidR="004F5114" w:rsidRPr="004F5114" w14:paraId="7EFA627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3FD9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879D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212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7B26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7A99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613D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7B16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14B2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FE15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9CE4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5,2035</w:t>
            </w:r>
          </w:p>
        </w:tc>
      </w:tr>
      <w:tr w:rsidR="004F5114" w:rsidRPr="004F5114" w14:paraId="73A55DE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A0B2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E0F3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Парковая,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FA4A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0319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EB27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5A0F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FED3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013D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A180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C460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2,6578</w:t>
            </w:r>
          </w:p>
        </w:tc>
      </w:tr>
      <w:tr w:rsidR="004F5114" w:rsidRPr="004F5114" w14:paraId="19E40D0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0FA9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F108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Парковая,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E925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50C6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80A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ECA0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C2ED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2B93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C543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AEF4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4,0294</w:t>
            </w:r>
          </w:p>
        </w:tc>
      </w:tr>
      <w:tr w:rsidR="004F5114" w:rsidRPr="004F5114" w14:paraId="4ABA7A8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D5BD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E355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Парковая,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5CC8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8CEF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DBEE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62E5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F967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FDF2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449C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2788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0,6222</w:t>
            </w:r>
          </w:p>
        </w:tc>
      </w:tr>
      <w:tr w:rsidR="004F5114" w:rsidRPr="004F5114" w14:paraId="5ACFCD9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FA4F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D33F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Парковая,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3863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54AA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20DB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94F1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128C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9E74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E02B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FD27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4,0344</w:t>
            </w:r>
          </w:p>
        </w:tc>
      </w:tr>
      <w:tr w:rsidR="004F5114" w:rsidRPr="004F5114" w14:paraId="504EFC3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0F69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4B9A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Парковая, 8к1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661F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E41C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28D3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4598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07CE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9761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836E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3F3E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4,7168</w:t>
            </w:r>
          </w:p>
        </w:tc>
      </w:tr>
      <w:tr w:rsidR="004F5114" w:rsidRPr="004F5114" w14:paraId="4DC5260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2E99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D412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Парковая, 8к2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49D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CF2F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600A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7B73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1CE2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2B7B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7A1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2B9A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4,4103</w:t>
            </w:r>
          </w:p>
        </w:tc>
      </w:tr>
      <w:tr w:rsidR="004F5114" w:rsidRPr="004F5114" w14:paraId="1BC0A78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51AB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387A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Парковая, 8к3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B65A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C5CF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A4ED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29E8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D4C3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69A7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4FCE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AC6C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3,6361</w:t>
            </w:r>
          </w:p>
        </w:tc>
      </w:tr>
      <w:tr w:rsidR="004F5114" w:rsidRPr="004F5114" w14:paraId="774B24D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E740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A26E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10/1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7AE1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1DF2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E5B4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5A44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FA5E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1717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E9F5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69FE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1,0502</w:t>
            </w:r>
          </w:p>
        </w:tc>
      </w:tr>
      <w:tr w:rsidR="004F5114" w:rsidRPr="004F5114" w14:paraId="351C661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D0BB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B4DE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C8FA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51AC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65D0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F61A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6C47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F49C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319C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5A37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0,9108</w:t>
            </w:r>
          </w:p>
        </w:tc>
      </w:tr>
      <w:tr w:rsidR="004F5114" w:rsidRPr="004F5114" w14:paraId="14A162C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84F1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3536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73D8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4FB3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A6A0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453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F39F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3B08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CF90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D807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0,9003</w:t>
            </w:r>
          </w:p>
        </w:tc>
      </w:tr>
      <w:tr w:rsidR="004F5114" w:rsidRPr="004F5114" w14:paraId="21C1FC9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5703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34AA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86D2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4846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C206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75E8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5F22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B9A1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666C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647A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0,6529</w:t>
            </w:r>
          </w:p>
        </w:tc>
      </w:tr>
      <w:tr w:rsidR="004F5114" w:rsidRPr="004F5114" w14:paraId="7D189F1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02D4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8C5D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16а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F236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141F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FC02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0127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3D7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459D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B702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D57C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0,3868</w:t>
            </w:r>
          </w:p>
        </w:tc>
      </w:tr>
      <w:tr w:rsidR="004F5114" w:rsidRPr="004F5114" w14:paraId="511D95E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9C1C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EE2C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18а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346A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DAE4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76D8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5089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BA81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0AC9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DE95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07B7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0,0889</w:t>
            </w:r>
          </w:p>
        </w:tc>
      </w:tr>
      <w:tr w:rsidR="004F5114" w:rsidRPr="004F5114" w14:paraId="1368C54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0B97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B298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9BA3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CCAE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46BC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B950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4900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9845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B669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FA10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3,6586</w:t>
            </w:r>
          </w:p>
        </w:tc>
      </w:tr>
      <w:tr w:rsidR="004F5114" w:rsidRPr="004F5114" w14:paraId="5B41EBE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659C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3659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127A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00C5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92AB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BEBC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597A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C767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ECB3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A342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3,5375</w:t>
            </w:r>
          </w:p>
        </w:tc>
      </w:tr>
      <w:tr w:rsidR="004F5114" w:rsidRPr="004F5114" w14:paraId="2E0C3F0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0486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BB71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1044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EDA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D964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2F2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22EC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D4AE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2C83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AB27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1,8312</w:t>
            </w:r>
          </w:p>
        </w:tc>
      </w:tr>
      <w:tr w:rsidR="004F5114" w:rsidRPr="004F5114" w14:paraId="6FA23AA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D9AA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70F5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809F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6E72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24B5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47E6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7103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A232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83E8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8D59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8,3733</w:t>
            </w:r>
          </w:p>
        </w:tc>
      </w:tr>
      <w:tr w:rsidR="004F5114" w:rsidRPr="004F5114" w14:paraId="61F7401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B1A0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5E2B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A9E7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14E2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3429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39B2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7382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7338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3A6F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D3F8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0,8986</w:t>
            </w:r>
          </w:p>
        </w:tc>
      </w:tr>
      <w:tr w:rsidR="004F5114" w:rsidRPr="004F5114" w14:paraId="15756D0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6189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E0AA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FAD7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34EC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5715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D380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E997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685F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1B28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F4CD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2,8933</w:t>
            </w:r>
          </w:p>
        </w:tc>
      </w:tr>
      <w:tr w:rsidR="004F5114" w:rsidRPr="004F5114" w14:paraId="6C9CD85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E550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45BB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Проектируемый 5342,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3F21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07BD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0D1C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04EB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D62E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C86B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D974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6083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0,7932</w:t>
            </w:r>
          </w:p>
        </w:tc>
      </w:tr>
      <w:tr w:rsidR="004F5114" w:rsidRPr="004F5114" w14:paraId="2DE0670E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251D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DB87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F4C2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1,790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DFF0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2C8D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41EE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6EE5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6FD9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0,9478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054C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50BF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8,9895</w:t>
            </w:r>
          </w:p>
        </w:tc>
      </w:tr>
      <w:tr w:rsidR="004F5114" w:rsidRPr="004F5114" w14:paraId="41C3FE6C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DE4A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CF40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FA11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A83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EB3E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D3F6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959B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7FB1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BD3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BB0B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1,5042</w:t>
            </w:r>
          </w:p>
        </w:tc>
      </w:tr>
      <w:tr w:rsidR="004F5114" w:rsidRPr="004F5114" w14:paraId="0573E99F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0451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C4B8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14,16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F1F7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BA36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C8A2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1CC9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5CF6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7585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80BD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04A6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5,6676</w:t>
            </w:r>
          </w:p>
        </w:tc>
      </w:tr>
      <w:tr w:rsidR="004F5114" w:rsidRPr="004F5114" w14:paraId="455BEE7A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D634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B962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14,16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114D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718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FC8E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EC06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C9DB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0966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A97F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8EA4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5,6676</w:t>
            </w:r>
          </w:p>
        </w:tc>
      </w:tr>
      <w:tr w:rsidR="004F5114" w:rsidRPr="004F5114" w14:paraId="47510BD5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D888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EB0A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F4C5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4831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8FDE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476A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DBE3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B279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ED82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A685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5,0093</w:t>
            </w:r>
          </w:p>
        </w:tc>
      </w:tr>
      <w:tr w:rsidR="004F5114" w:rsidRPr="004F5114" w14:paraId="13FAB712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3FD2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7991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D8C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8357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B5E0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7365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F94F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5AE5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1D9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9570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5,0079</w:t>
            </w:r>
          </w:p>
        </w:tc>
      </w:tr>
      <w:tr w:rsidR="004F5114" w:rsidRPr="004F5114" w14:paraId="3C2BDB9B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4DD9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9615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C192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157B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3AF7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474A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FBF1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754B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0,9471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E432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7F2E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7,6106</w:t>
            </w:r>
          </w:p>
        </w:tc>
      </w:tr>
      <w:tr w:rsidR="004F5114" w:rsidRPr="004F5114" w14:paraId="2148DBA4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94A7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E4B3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Реутовских ополченцев,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CDD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9366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CDBB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922A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6F8E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B4A3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0,9477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E214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2D0C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7,6088</w:t>
            </w:r>
          </w:p>
        </w:tc>
      </w:tr>
      <w:tr w:rsidR="004F5114" w:rsidRPr="004F5114" w14:paraId="747DE09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1EF3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7EB5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FD94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3121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1FF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0E49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14A5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137C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998A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5FC1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1,1386</w:t>
            </w:r>
          </w:p>
        </w:tc>
      </w:tr>
      <w:tr w:rsidR="004F5114" w:rsidRPr="004F5114" w14:paraId="0354083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D1A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8EAA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2D9A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8363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9FB9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9B4B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B6A5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ED61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C958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5816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1,0706</w:t>
            </w:r>
          </w:p>
        </w:tc>
      </w:tr>
      <w:tr w:rsidR="004F5114" w:rsidRPr="004F5114" w14:paraId="3517ED5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AC3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C54E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5FD2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2C4B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6230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E45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0DA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7D34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445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0C7C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1,1985</w:t>
            </w:r>
          </w:p>
        </w:tc>
      </w:tr>
      <w:tr w:rsidR="004F5114" w:rsidRPr="004F5114" w14:paraId="5E8FE6B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F9CD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530A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3CB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89AF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25F7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9FB5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E8D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4FD1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2A2E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35E4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1,0839</w:t>
            </w:r>
          </w:p>
        </w:tc>
      </w:tr>
      <w:tr w:rsidR="004F5114" w:rsidRPr="004F5114" w14:paraId="03FA09D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932D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5604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0280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0823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4ED0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B351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381C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BCC6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0B12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C5F9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1,7395</w:t>
            </w:r>
          </w:p>
        </w:tc>
      </w:tr>
      <w:tr w:rsidR="004F5114" w:rsidRPr="004F5114" w14:paraId="6FFEF0E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5760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23DC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14а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D5DC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7033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871A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04CD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41F4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4CAD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A6E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7CD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0,9866</w:t>
            </w:r>
          </w:p>
        </w:tc>
      </w:tr>
      <w:tr w:rsidR="004F5114" w:rsidRPr="004F5114" w14:paraId="4BD8E24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6CD9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CFFA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14в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B8A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AEA1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7E33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7D6B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899C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4A56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D800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9A91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0,2598</w:t>
            </w:r>
          </w:p>
        </w:tc>
      </w:tr>
      <w:tr w:rsidR="004F5114" w:rsidRPr="004F5114" w14:paraId="6384583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6DCF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BC73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14к1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9B5D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6328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2209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E3E3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8E14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A327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3647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7249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2,7936</w:t>
            </w:r>
          </w:p>
        </w:tc>
      </w:tr>
      <w:tr w:rsidR="004F5114" w:rsidRPr="004F5114" w14:paraId="7953FDC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390D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C4C1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30C6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3294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6CCB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C175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C22E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AAA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AC2D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6C2F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2,4563</w:t>
            </w:r>
          </w:p>
        </w:tc>
      </w:tr>
      <w:tr w:rsidR="004F5114" w:rsidRPr="004F5114" w14:paraId="1AF5E03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3B68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26B7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6CA1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814C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652C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7B5C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88E6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FCB8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2D4C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E331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2,5317</w:t>
            </w:r>
          </w:p>
        </w:tc>
      </w:tr>
      <w:tr w:rsidR="004F5114" w:rsidRPr="004F5114" w14:paraId="03027B7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A674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D2C4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16а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C67D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B8A5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A3C6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FD2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2D45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CF65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346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6F89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1,0823</w:t>
            </w:r>
          </w:p>
        </w:tc>
      </w:tr>
      <w:tr w:rsidR="004F5114" w:rsidRPr="004F5114" w14:paraId="07C6CBE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4712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A7CC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5115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C1BE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B7B7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1532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4C13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8BAA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24AD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1759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0,8313</w:t>
            </w:r>
          </w:p>
        </w:tc>
      </w:tr>
      <w:tr w:rsidR="004F5114" w:rsidRPr="004F5114" w14:paraId="4F7E26E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8941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AFEF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70FD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ACFB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2B67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2D6D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C1C6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F407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DA3E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A8D1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2,3709</w:t>
            </w:r>
          </w:p>
        </w:tc>
      </w:tr>
      <w:tr w:rsidR="004F5114" w:rsidRPr="004F5114" w14:paraId="612FDD4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A79F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96FA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18D7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118A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02A6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A852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D70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5ED7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679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159C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0,8208</w:t>
            </w:r>
          </w:p>
        </w:tc>
      </w:tr>
      <w:tr w:rsidR="004F5114" w:rsidRPr="004F5114" w14:paraId="7796B5D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496E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25A4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277A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A413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87D0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4CC5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39C8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34E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9B37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A5FA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1,0098</w:t>
            </w:r>
          </w:p>
        </w:tc>
      </w:tr>
      <w:tr w:rsidR="004F5114" w:rsidRPr="004F5114" w14:paraId="7207CCD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CB28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DB2C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20а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34CC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8AC1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316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E1E5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29D9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90FC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3ED9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17CC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1,0799</w:t>
            </w:r>
          </w:p>
        </w:tc>
      </w:tr>
      <w:tr w:rsidR="004F5114" w:rsidRPr="004F5114" w14:paraId="0CF0CBF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4987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E40D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F0E4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7A19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20D8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16D9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410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58CF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0EBF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D02A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0,8180</w:t>
            </w:r>
          </w:p>
        </w:tc>
      </w:tr>
      <w:tr w:rsidR="004F5114" w:rsidRPr="004F5114" w14:paraId="4CC2DAD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CC7A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7114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2231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D268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F15E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D398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A11B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98F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F938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EB66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1,0354</w:t>
            </w:r>
          </w:p>
        </w:tc>
      </w:tr>
      <w:tr w:rsidR="004F5114" w:rsidRPr="004F5114" w14:paraId="71B1F30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5281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34C2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22к1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21EA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2BE5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0730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EEC7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6499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5ED0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7A39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EF4E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3,8842</w:t>
            </w:r>
          </w:p>
        </w:tc>
      </w:tr>
      <w:tr w:rsidR="004F5114" w:rsidRPr="004F5114" w14:paraId="2517ADC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C5B6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FCED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2D30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A60B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2255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4694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C374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05F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4529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9DA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0,8329</w:t>
            </w:r>
          </w:p>
        </w:tc>
      </w:tr>
      <w:tr w:rsidR="004F5114" w:rsidRPr="004F5114" w14:paraId="3BF6EAD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71CE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15B5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EC64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DFD7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63FD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FA0B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8CB0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6078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64E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3D69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1,0154</w:t>
            </w:r>
          </w:p>
        </w:tc>
      </w:tr>
      <w:tr w:rsidR="004F5114" w:rsidRPr="004F5114" w14:paraId="7528B49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BD1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AF10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087F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10EA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F7B0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44C0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9D50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3749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1BE6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597D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1,9904</w:t>
            </w:r>
          </w:p>
        </w:tc>
      </w:tr>
      <w:tr w:rsidR="004F5114" w:rsidRPr="004F5114" w14:paraId="305527C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A5A3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6B51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256A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61E2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3036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BA6E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1C3F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B4C2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98EF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28A5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1,0464</w:t>
            </w:r>
          </w:p>
        </w:tc>
      </w:tr>
      <w:tr w:rsidR="004F5114" w:rsidRPr="004F5114" w14:paraId="6AAD46E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E3F0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83F9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0F21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95F3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9F74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34A5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B01E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879A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3C77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B123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1,5244</w:t>
            </w:r>
          </w:p>
        </w:tc>
      </w:tr>
      <w:tr w:rsidR="004F5114" w:rsidRPr="004F5114" w14:paraId="77D52BC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865A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47AB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9633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5414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93DD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94DB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A811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C58C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B32D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F7BB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1,0319</w:t>
            </w:r>
          </w:p>
        </w:tc>
      </w:tr>
      <w:tr w:rsidR="004F5114" w:rsidRPr="004F5114" w14:paraId="2569271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FE51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BE3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08C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D9B4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ECF5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839E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755B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4D59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7C9A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4B4A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0,7373</w:t>
            </w:r>
          </w:p>
        </w:tc>
      </w:tr>
      <w:tr w:rsidR="004F5114" w:rsidRPr="004F5114" w14:paraId="38C1345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0D84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A233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AAAD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D563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605C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B8F5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B037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5A76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74F5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624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1,0897</w:t>
            </w:r>
          </w:p>
        </w:tc>
      </w:tr>
      <w:tr w:rsidR="004F5114" w:rsidRPr="004F5114" w14:paraId="718BC77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0293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EED1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DFB5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33D9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3E07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AE4A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65C7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AC6D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042B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0958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1,0551</w:t>
            </w:r>
          </w:p>
        </w:tc>
      </w:tr>
      <w:tr w:rsidR="004F5114" w:rsidRPr="004F5114" w14:paraId="0446C88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7146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9A39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95C0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FE34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2511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296C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4186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C9AD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0B77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0029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1,0410</w:t>
            </w:r>
          </w:p>
        </w:tc>
      </w:tr>
      <w:tr w:rsidR="004F5114" w:rsidRPr="004F5114" w14:paraId="3C55FF6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8800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7867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31BC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0F81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F713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A839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AB64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4C31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0D9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3585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1,0908</w:t>
            </w:r>
          </w:p>
        </w:tc>
      </w:tr>
      <w:tr w:rsidR="004F5114" w:rsidRPr="004F5114" w14:paraId="5AF3EAC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436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1C11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D7B0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94E1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A875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A726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7E53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5627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323B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341A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6,3501</w:t>
            </w:r>
          </w:p>
        </w:tc>
      </w:tr>
      <w:tr w:rsidR="004F5114" w:rsidRPr="004F5114" w14:paraId="7A0D3E3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83C8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B3F8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39а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4FC7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A04E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F7CB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4F2F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DE43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D624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4AC8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F549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0,1695</w:t>
            </w:r>
          </w:p>
        </w:tc>
      </w:tr>
      <w:tr w:rsidR="004F5114" w:rsidRPr="004F5114" w14:paraId="51E4058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19C4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8936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09AD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454D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60D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4123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830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DE4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79D0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501F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1,1200</w:t>
            </w:r>
          </w:p>
        </w:tc>
      </w:tr>
      <w:tr w:rsidR="004F5114" w:rsidRPr="004F5114" w14:paraId="16AA26E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B41A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679F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4к1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6DE0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3DB2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F5D3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BB2C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9D37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78D8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1EEA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535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2,8490</w:t>
            </w:r>
          </w:p>
        </w:tc>
      </w:tr>
      <w:tr w:rsidR="004F5114" w:rsidRPr="004F5114" w14:paraId="3EEFDA4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A46A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969B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E69F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6F30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A836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491D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ED13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7DE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CE6F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9D19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0,9907</w:t>
            </w:r>
          </w:p>
        </w:tc>
      </w:tr>
      <w:tr w:rsidR="004F5114" w:rsidRPr="004F5114" w14:paraId="111DD8E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9649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8462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6а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C000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F079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6F82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EA4C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798B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F150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9916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0EAD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1,5205</w:t>
            </w:r>
          </w:p>
        </w:tc>
      </w:tr>
      <w:tr w:rsidR="004F5114" w:rsidRPr="004F5114" w14:paraId="478A452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15C8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CD5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813B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D58A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E3B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A959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E2F0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3EF0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A405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6096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1,4165</w:t>
            </w:r>
          </w:p>
        </w:tc>
      </w:tr>
      <w:tr w:rsidR="004F5114" w:rsidRPr="004F5114" w14:paraId="2D3F2A1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8CDC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E330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C0AF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2C3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D7FA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F4B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0036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4665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D96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9918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1,0946</w:t>
            </w:r>
          </w:p>
        </w:tc>
      </w:tr>
      <w:tr w:rsidR="004F5114" w:rsidRPr="004F5114" w14:paraId="7A938A0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3D94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6845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3D9A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4FC5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5E58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F85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BAA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AFBF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3F9B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AB1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1,4163</w:t>
            </w:r>
          </w:p>
        </w:tc>
      </w:tr>
      <w:tr w:rsidR="004F5114" w:rsidRPr="004F5114" w14:paraId="4DC0AF4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3A4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A3B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3A91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E96D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0B06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06A7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4C7C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502F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4CA9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0DFD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0,0486</w:t>
            </w:r>
          </w:p>
        </w:tc>
      </w:tr>
      <w:tr w:rsidR="004F5114" w:rsidRPr="004F5114" w14:paraId="61EDF6B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10AE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F112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корп.лит.Б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67DE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C093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EDC3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6402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C12B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B01F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BD1C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079B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0,2009</w:t>
            </w:r>
          </w:p>
        </w:tc>
      </w:tr>
      <w:tr w:rsidR="004F5114" w:rsidRPr="004F5114" w14:paraId="37A0E62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1F14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5EED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DCE7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B13C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593F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F337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95E7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E086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848B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DB21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0,2228</w:t>
            </w:r>
          </w:p>
        </w:tc>
      </w:tr>
      <w:tr w:rsidR="004F5114" w:rsidRPr="004F5114" w14:paraId="0C75D2F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AAE2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B2C6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Кирова, 4А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7763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3E02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EFE8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C440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E736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29C9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1738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D33A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0,0450</w:t>
            </w:r>
          </w:p>
        </w:tc>
      </w:tr>
      <w:tr w:rsidR="004F5114" w:rsidRPr="004F5114" w14:paraId="44DDF6A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2A7C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EBE5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CF6C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8491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D756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0B18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A9E4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A6A7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6AEB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DDA3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0,2051</w:t>
            </w:r>
          </w:p>
        </w:tc>
      </w:tr>
      <w:tr w:rsidR="004F5114" w:rsidRPr="004F5114" w14:paraId="74FE373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4D0C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F32E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54C1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9CD2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468B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56CF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60C0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652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8F92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645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2,7784</w:t>
            </w:r>
          </w:p>
        </w:tc>
      </w:tr>
      <w:tr w:rsidR="004F5114" w:rsidRPr="004F5114" w14:paraId="7D8FD3B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9A71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0636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66E1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EDE8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E5F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8518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1314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15C0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8BAA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2215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1,3106</w:t>
            </w:r>
          </w:p>
        </w:tc>
      </w:tr>
      <w:tr w:rsidR="004F5114" w:rsidRPr="004F5114" w14:paraId="229DD74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BA14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BFF0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70B2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78C3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E38F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0BB7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9A69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65A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61D7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8886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1,2410</w:t>
            </w:r>
          </w:p>
        </w:tc>
      </w:tr>
      <w:tr w:rsidR="004F5114" w:rsidRPr="004F5114" w14:paraId="0D33CA7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5806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01EC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10к1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DDD1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AE2B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CA6E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0BBA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30C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437D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CC5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7994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1,2340</w:t>
            </w:r>
          </w:p>
        </w:tc>
      </w:tr>
      <w:tr w:rsidR="004F5114" w:rsidRPr="004F5114" w14:paraId="259D41B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EB1E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F791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8E90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5C9F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7266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C8BD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1C95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8FE5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5E73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007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0,3932</w:t>
            </w:r>
          </w:p>
        </w:tc>
      </w:tr>
      <w:tr w:rsidR="004F5114" w:rsidRPr="004F5114" w14:paraId="2FCD8C1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EFF2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479D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77FF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A16B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9B8B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3A07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48CB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A99F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4F4E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70BB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1,1527</w:t>
            </w:r>
          </w:p>
        </w:tc>
      </w:tr>
      <w:tr w:rsidR="004F5114" w:rsidRPr="004F5114" w14:paraId="1884FA9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49E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B90C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0EE9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3293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5FEE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5A68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E37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7BFC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46D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6BCC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0,7860</w:t>
            </w:r>
          </w:p>
        </w:tc>
      </w:tr>
      <w:tr w:rsidR="004F5114" w:rsidRPr="004F5114" w14:paraId="10838A56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8F6D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6A47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14, Новая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50BF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C188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A7B1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5132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0278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134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A23F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6743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2,5382</w:t>
            </w:r>
          </w:p>
        </w:tc>
      </w:tr>
      <w:tr w:rsidR="004F5114" w:rsidRPr="004F5114" w14:paraId="332FB13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5EC5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C9E6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DBE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ABD9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A29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AC85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882C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1EF1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20C9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E98F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0,7498</w:t>
            </w:r>
          </w:p>
        </w:tc>
      </w:tr>
      <w:tr w:rsidR="004F5114" w:rsidRPr="004F5114" w14:paraId="6B3EB75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AE97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0146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E805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244D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C12F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373B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FDE9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FE94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0A2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C5CC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0,5254</w:t>
            </w:r>
          </w:p>
        </w:tc>
      </w:tr>
      <w:tr w:rsidR="004F5114" w:rsidRPr="004F5114" w14:paraId="5DB3448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0CB2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34BB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18/2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0B7F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1952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6CE1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123C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AA5F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2B9A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E3CF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9240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2,3109</w:t>
            </w:r>
          </w:p>
        </w:tc>
      </w:tr>
      <w:tr w:rsidR="004F5114" w:rsidRPr="004F5114" w14:paraId="7015BA2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5993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8779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4F40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601D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4970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6BA4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A0E8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0799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09F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392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0,4911</w:t>
            </w:r>
          </w:p>
        </w:tc>
      </w:tr>
      <w:tr w:rsidR="004F5114" w:rsidRPr="004F5114" w14:paraId="2DE4B1E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3B1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00F5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E917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2997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9562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022D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99ED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388C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9D8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842D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1,2405</w:t>
            </w:r>
          </w:p>
        </w:tc>
      </w:tr>
      <w:tr w:rsidR="004F5114" w:rsidRPr="004F5114" w14:paraId="026F67F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89BB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F807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460A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25B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79A1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454E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E22D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ED7C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C2F1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C1D7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0,3938</w:t>
            </w:r>
          </w:p>
        </w:tc>
      </w:tr>
      <w:tr w:rsidR="004F5114" w:rsidRPr="004F5114" w14:paraId="310087E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F377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28E4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D078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A48B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8C54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8197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9BBB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A6A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4AE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ACDF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0,3941</w:t>
            </w:r>
          </w:p>
        </w:tc>
      </w:tr>
      <w:tr w:rsidR="004F5114" w:rsidRPr="004F5114" w14:paraId="0AADFF3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69D8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9BA4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FD6C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57B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119A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6136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7AA5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F50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534A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5EEC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1,1603</w:t>
            </w:r>
          </w:p>
        </w:tc>
      </w:tr>
      <w:tr w:rsidR="004F5114" w:rsidRPr="004F5114" w14:paraId="2DD9922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2567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F052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9F38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4333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296F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A5FB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A789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603C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0B23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6586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0,3945</w:t>
            </w:r>
          </w:p>
        </w:tc>
      </w:tr>
      <w:tr w:rsidR="004F5114" w:rsidRPr="004F5114" w14:paraId="6EB2201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C92D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F585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16C8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08FC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BA32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32FF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82AF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8E9F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8E04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4330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0,4006</w:t>
            </w:r>
          </w:p>
        </w:tc>
      </w:tr>
      <w:tr w:rsidR="004F5114" w:rsidRPr="004F5114" w14:paraId="1ACABDD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8549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5145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E52D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1EB2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367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6B0E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202E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ABF6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11AB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FD2D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0,3891</w:t>
            </w:r>
          </w:p>
        </w:tc>
      </w:tr>
      <w:tr w:rsidR="004F5114" w:rsidRPr="004F5114" w14:paraId="08ADA73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E0CB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DC65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30F2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E4F9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36C2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BD77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A712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8A3D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5EE7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F43B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1,4336</w:t>
            </w:r>
          </w:p>
        </w:tc>
      </w:tr>
      <w:tr w:rsidR="004F5114" w:rsidRPr="004F5114" w14:paraId="78D3084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F572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2BF5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6ADF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1884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9B4D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E73D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2642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C793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7EB6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34FC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0,8432</w:t>
            </w:r>
          </w:p>
        </w:tc>
      </w:tr>
      <w:tr w:rsidR="004F5114" w:rsidRPr="004F5114" w14:paraId="3C8441A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F19A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CACD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4737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2AE7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00EE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CD50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9BC2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846C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36CD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871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0,3765</w:t>
            </w:r>
          </w:p>
        </w:tc>
      </w:tr>
      <w:tr w:rsidR="004F5114" w:rsidRPr="004F5114" w14:paraId="7E54A63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D6DF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56C6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F6C7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6314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1703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ECBB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D6A4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8360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27BC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944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0,4990</w:t>
            </w:r>
          </w:p>
        </w:tc>
      </w:tr>
      <w:tr w:rsidR="004F5114" w:rsidRPr="004F5114" w14:paraId="7A264AE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A29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9B09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B65D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1CEA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5E34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A5A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4FED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15D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848B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E0B2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6,3514</w:t>
            </w:r>
          </w:p>
        </w:tc>
      </w:tr>
      <w:tr w:rsidR="004F5114" w:rsidRPr="004F5114" w14:paraId="0B86E5C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1492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576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49A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986B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4EEA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9171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C548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71FB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D1AE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2FF2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1,1013</w:t>
            </w:r>
          </w:p>
        </w:tc>
      </w:tr>
      <w:tr w:rsidR="004F5114" w:rsidRPr="004F5114" w14:paraId="6045AE2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29FD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E65B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21а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52B9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A984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436E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FCC4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0559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540F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E3B1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DCC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0,0127</w:t>
            </w:r>
          </w:p>
        </w:tc>
      </w:tr>
      <w:tr w:rsidR="004F5114" w:rsidRPr="004F5114" w14:paraId="0A02A5B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361E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4C41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79FE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1433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FE37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A7C8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BAB0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1E33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9CD7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051B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0,3747</w:t>
            </w:r>
          </w:p>
        </w:tc>
      </w:tr>
      <w:tr w:rsidR="004F5114" w:rsidRPr="004F5114" w14:paraId="48EF5AB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9B50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7924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12E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14B0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C3AB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9B77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4C34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793D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3F94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3F21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0,8667</w:t>
            </w:r>
          </w:p>
        </w:tc>
      </w:tr>
      <w:tr w:rsidR="004F5114" w:rsidRPr="004F5114" w14:paraId="4F0691E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7874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07FD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A5F8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4463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BBFD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068F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BA35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A8F9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728F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ED20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0,3853</w:t>
            </w:r>
          </w:p>
        </w:tc>
      </w:tr>
      <w:tr w:rsidR="004F5114" w:rsidRPr="004F5114" w14:paraId="6EC92BF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18D6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E0A5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48A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75B3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D60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E199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DC6D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5246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5A19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90A9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0,3670</w:t>
            </w:r>
          </w:p>
        </w:tc>
      </w:tr>
      <w:tr w:rsidR="004F5114" w:rsidRPr="004F5114" w14:paraId="5DC60A5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A82A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600D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EB31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E4E4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2DF7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7B54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6AEB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CDD2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08C4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5569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0,3819</w:t>
            </w:r>
          </w:p>
        </w:tc>
      </w:tr>
      <w:tr w:rsidR="004F5114" w:rsidRPr="004F5114" w14:paraId="5A3A7D6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86A8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EBF6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4D9C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46F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F6D6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9777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D722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4816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9354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21BC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0,3864</w:t>
            </w:r>
          </w:p>
        </w:tc>
      </w:tr>
      <w:tr w:rsidR="004F5114" w:rsidRPr="004F5114" w14:paraId="0366E03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E99C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1B45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4CA0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C32B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62ED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007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4273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4E1E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F2F4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D7A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0,3904</w:t>
            </w:r>
          </w:p>
        </w:tc>
      </w:tr>
      <w:tr w:rsidR="004F5114" w:rsidRPr="004F5114" w14:paraId="180675F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B422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A138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EE5D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756C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C314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F9F1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BDEC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18CA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0CAF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B05D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1,6472</w:t>
            </w:r>
          </w:p>
        </w:tc>
      </w:tr>
      <w:tr w:rsidR="004F5114" w:rsidRPr="004F5114" w14:paraId="72AEA0E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E930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086D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6014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FEDD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9375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F05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1CE6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094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1A49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80C9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3,0038</w:t>
            </w:r>
          </w:p>
        </w:tc>
      </w:tr>
      <w:tr w:rsidR="004F5114" w:rsidRPr="004F5114" w14:paraId="0FF506A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5F0D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87EE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Лесная, 11к1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D494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4B95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A631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E21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F889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5EA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02C3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1C1F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3,0039</w:t>
            </w:r>
          </w:p>
        </w:tc>
      </w:tr>
      <w:tr w:rsidR="004F5114" w:rsidRPr="004F5114" w14:paraId="57770E7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0DE9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EC9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11к2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3725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A934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4CD9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4745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196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5B70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F105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6E03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1,7750</w:t>
            </w:r>
          </w:p>
        </w:tc>
      </w:tr>
      <w:tr w:rsidR="004F5114" w:rsidRPr="004F5114" w14:paraId="66684E9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72CC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2727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322C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EB69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4817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B68A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DA36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7978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259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E363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0,9186</w:t>
            </w:r>
          </w:p>
        </w:tc>
      </w:tr>
      <w:tr w:rsidR="004F5114" w:rsidRPr="004F5114" w14:paraId="7AF66D6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9CB6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1AC1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76AE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232D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9AEC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7A6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3F73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489F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0BDF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7775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0,6984</w:t>
            </w:r>
          </w:p>
        </w:tc>
      </w:tr>
      <w:tr w:rsidR="004F5114" w:rsidRPr="004F5114" w14:paraId="13340AD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D125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8CE2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D391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7AEA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8AD5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02A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011D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CE2D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B649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2E6D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0,8510</w:t>
            </w:r>
          </w:p>
        </w:tc>
      </w:tr>
      <w:tr w:rsidR="004F5114" w:rsidRPr="004F5114" w14:paraId="5FDD207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9133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6AC0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70AE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D068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33C4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0891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B221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B559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3470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BE91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0,6646</w:t>
            </w:r>
          </w:p>
        </w:tc>
      </w:tr>
      <w:tr w:rsidR="004F5114" w:rsidRPr="004F5114" w14:paraId="7ADE096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326A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3981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1BFD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C78D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858C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694B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8AEA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4F1E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3EC2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C287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0,7427</w:t>
            </w:r>
          </w:p>
        </w:tc>
      </w:tr>
      <w:tr w:rsidR="004F5114" w:rsidRPr="004F5114" w14:paraId="7ED30B3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C2A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9F3D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0E84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F524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78EB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E5AC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0912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85E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1AE2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8A1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1,4362</w:t>
            </w:r>
          </w:p>
        </w:tc>
      </w:tr>
      <w:tr w:rsidR="004F5114" w:rsidRPr="004F5114" w14:paraId="220D202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61C0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1D1D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F90B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46A9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D222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8A78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4D3F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964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EBA2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C7AB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0,7708</w:t>
            </w:r>
          </w:p>
        </w:tc>
      </w:tr>
      <w:tr w:rsidR="004F5114" w:rsidRPr="004F5114" w14:paraId="7744CA3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967F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9354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209E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6CEA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68D5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C117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B81E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77E0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6EF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80F5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1,3938</w:t>
            </w:r>
          </w:p>
        </w:tc>
      </w:tr>
      <w:tr w:rsidR="004F5114" w:rsidRPr="004F5114" w14:paraId="03EADEE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0F3E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E0AB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8а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1D51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CCCB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96C8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01C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2E6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9889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ED77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0EF5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0,3177</w:t>
            </w:r>
          </w:p>
        </w:tc>
      </w:tr>
      <w:tr w:rsidR="004F5114" w:rsidRPr="004F5114" w14:paraId="1BAC5DE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74DD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A36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E105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A96D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CD7A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02A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A53B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B74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D5EE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1CDF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0,8478</w:t>
            </w:r>
          </w:p>
        </w:tc>
      </w:tr>
      <w:tr w:rsidR="004F5114" w:rsidRPr="004F5114" w14:paraId="0051148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9A68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9CD9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1а/1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6037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31A5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2EA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1210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22BC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237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09FA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E3CD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0,2225</w:t>
            </w:r>
          </w:p>
        </w:tc>
      </w:tr>
      <w:tr w:rsidR="004F5114" w:rsidRPr="004F5114" w14:paraId="54E6635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8D60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71A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8D9B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9DC3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6059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477F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FEEC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C7F0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5A3C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BC7B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1,2674</w:t>
            </w:r>
          </w:p>
        </w:tc>
      </w:tr>
      <w:tr w:rsidR="004F5114" w:rsidRPr="004F5114" w14:paraId="36B8070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7D71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65AF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F93E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D4C2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37D3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BD2F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C7E4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84DF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9064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6069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1,0331</w:t>
            </w:r>
          </w:p>
        </w:tc>
      </w:tr>
      <w:tr w:rsidR="004F5114" w:rsidRPr="004F5114" w14:paraId="30C2DC8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19D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41DB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893B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BB96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801A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8FEB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5527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C638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8244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794E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2,7885</w:t>
            </w:r>
          </w:p>
        </w:tc>
      </w:tr>
      <w:tr w:rsidR="004F5114" w:rsidRPr="004F5114" w14:paraId="3BD2C75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9215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3FA6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ED62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E4E1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BB6F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A023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8002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DE91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72F4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0D99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0,4911</w:t>
            </w:r>
          </w:p>
        </w:tc>
      </w:tr>
      <w:tr w:rsidR="004F5114" w:rsidRPr="004F5114" w14:paraId="754AD27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6E5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0F18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1E29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2D8F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E68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25D9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0877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D1A4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A7C0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9153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0,6884</w:t>
            </w:r>
          </w:p>
        </w:tc>
      </w:tr>
      <w:tr w:rsidR="004F5114" w:rsidRPr="004F5114" w14:paraId="364A122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7944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4976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9а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6437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B85F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2A38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C80B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76F0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F944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D216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AED5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0,5400</w:t>
            </w:r>
          </w:p>
        </w:tc>
      </w:tr>
      <w:tr w:rsidR="004F5114" w:rsidRPr="004F5114" w14:paraId="7093D88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A7CE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84E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0251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F792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C8C4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275B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E71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843A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CCB5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646C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0,2337</w:t>
            </w:r>
          </w:p>
        </w:tc>
      </w:tr>
      <w:tr w:rsidR="004F5114" w:rsidRPr="004F5114" w14:paraId="5E0F1B7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E62D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0D1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Новогиреевская,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18D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E82C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8F9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5099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2342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B1A6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47DC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EBCC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0,2321</w:t>
            </w:r>
          </w:p>
        </w:tc>
      </w:tr>
      <w:tr w:rsidR="004F5114" w:rsidRPr="004F5114" w14:paraId="292F76A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9C72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DBB8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39E7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795D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039B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704F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978E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3E1B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B94A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5FFB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1,9589</w:t>
            </w:r>
          </w:p>
        </w:tc>
      </w:tr>
      <w:tr w:rsidR="004F5114" w:rsidRPr="004F5114" w14:paraId="14C1C65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E860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CAFB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15к1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1762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2CDA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C800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CBD7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09F0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65B9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924B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5F3D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2,6589</w:t>
            </w:r>
          </w:p>
        </w:tc>
      </w:tr>
      <w:tr w:rsidR="004F5114" w:rsidRPr="004F5114" w14:paraId="1D7E8CE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E2E2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0DB7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6D0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F890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C29D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1E1E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8B1E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2B42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A010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940B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1,4057</w:t>
            </w:r>
          </w:p>
        </w:tc>
      </w:tr>
      <w:tr w:rsidR="004F5114" w:rsidRPr="004F5114" w14:paraId="094D8B9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EF56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CAC0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52CC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7040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5FB5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BCD5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6985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373E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697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0C84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0,3893</w:t>
            </w:r>
          </w:p>
        </w:tc>
      </w:tr>
      <w:tr w:rsidR="004F5114" w:rsidRPr="004F5114" w14:paraId="5FB17C4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F047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EEA7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19а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8E90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3749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0158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B631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9A1D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6C18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EAC5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AD4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0,3954</w:t>
            </w:r>
          </w:p>
        </w:tc>
      </w:tr>
      <w:tr w:rsidR="004F5114" w:rsidRPr="004F5114" w14:paraId="65F0DEB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F9B3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68B5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19б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FD6F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BC9D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E421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DB70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7EAF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1C0D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46CC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1836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0,3490</w:t>
            </w:r>
          </w:p>
        </w:tc>
      </w:tr>
      <w:tr w:rsidR="004F5114" w:rsidRPr="004F5114" w14:paraId="76F6D3B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9CEE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67D4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РЭЗ СП мастерс.ОГМ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4A90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9B6E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DD4C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CA84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477A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223B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5F39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2A97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0,0068</w:t>
            </w:r>
          </w:p>
        </w:tc>
      </w:tr>
      <w:tr w:rsidR="004F5114" w:rsidRPr="004F5114" w14:paraId="60207930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423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7430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РЭЗ СП произв.корп. лит.Б1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440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ABEF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1B82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65CD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8BA6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7644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3E80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C351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0,3007</w:t>
            </w:r>
          </w:p>
        </w:tc>
      </w:tr>
      <w:tr w:rsidR="004F5114" w:rsidRPr="004F5114" w14:paraId="4D0D2C18" w14:textId="77777777" w:rsidTr="004F5114">
        <w:trPr>
          <w:trHeight w:val="525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61A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C393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РЭЗ СП произв.корп.лит 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4C1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82A5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097B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E36B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98DB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35AF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9016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CA11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0,0791</w:t>
            </w:r>
          </w:p>
        </w:tc>
      </w:tr>
      <w:tr w:rsidR="004F5114" w:rsidRPr="004F5114" w14:paraId="580C1CC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6166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9944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РЭЗ СП склад лит.Е1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D69A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EE05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5FC0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7B77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AE43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5190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12AD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A683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0,1092</w:t>
            </w:r>
          </w:p>
        </w:tc>
      </w:tr>
      <w:tr w:rsidR="004F5114" w:rsidRPr="004F5114" w14:paraId="3209AB5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B9AD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3492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DF50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28B4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AA36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FA0B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7BA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E1CA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2565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A1D8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1,1071</w:t>
            </w:r>
          </w:p>
        </w:tc>
      </w:tr>
      <w:tr w:rsidR="004F5114" w:rsidRPr="004F5114" w14:paraId="2126D89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FE27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2FFB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D4EC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7E56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C2BA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81F5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AFE1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626C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F613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6552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0,5260</w:t>
            </w:r>
          </w:p>
        </w:tc>
      </w:tr>
      <w:tr w:rsidR="004F5114" w:rsidRPr="004F5114" w14:paraId="1C97D44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5104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1A50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8749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1D8D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BDC0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9C4C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280F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E385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7F00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40E4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0,7331</w:t>
            </w:r>
          </w:p>
        </w:tc>
      </w:tr>
      <w:tr w:rsidR="004F5114" w:rsidRPr="004F5114" w14:paraId="1B22EE8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B6E5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8023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E5D9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4DC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0FE0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15F8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E84E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14B9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16CB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F43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0,6136</w:t>
            </w:r>
          </w:p>
        </w:tc>
      </w:tr>
      <w:tr w:rsidR="004F5114" w:rsidRPr="004F5114" w14:paraId="54E3E60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585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8D3A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07BB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B684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0341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F3FD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50ED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C60E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17A8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9BB1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1,1824</w:t>
            </w:r>
          </w:p>
        </w:tc>
      </w:tr>
      <w:tr w:rsidR="004F5114" w:rsidRPr="004F5114" w14:paraId="0368AAE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FBD3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FF5A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32AF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934F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598F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EA1D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8FB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76C3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26C8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F642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1,1728</w:t>
            </w:r>
          </w:p>
        </w:tc>
      </w:tr>
      <w:tr w:rsidR="004F5114" w:rsidRPr="004F5114" w14:paraId="0ACAD06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7077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9B68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354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8B9E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398A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66C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2F9B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5DA5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AFCC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440D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0,6083</w:t>
            </w:r>
          </w:p>
        </w:tc>
      </w:tr>
      <w:tr w:rsidR="004F5114" w:rsidRPr="004F5114" w14:paraId="193B976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A896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B277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Строителей,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8C66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3441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C506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8A37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6A7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C4DC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4CB8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5D4C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0,4856</w:t>
            </w:r>
          </w:p>
        </w:tc>
      </w:tr>
      <w:tr w:rsidR="004F5114" w:rsidRPr="004F5114" w14:paraId="27A6B7A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BBD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047B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0695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9469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AEDA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0E5E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595E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E0E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06F7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6494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0,6080</w:t>
            </w:r>
          </w:p>
        </w:tc>
      </w:tr>
      <w:tr w:rsidR="004F5114" w:rsidRPr="004F5114" w14:paraId="3432AC2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E099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7530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D4B1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9E9D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0A96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2D10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E698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6773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BD0D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725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0,6758</w:t>
            </w:r>
          </w:p>
        </w:tc>
      </w:tr>
      <w:tr w:rsidR="004F5114" w:rsidRPr="004F5114" w14:paraId="185725B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0222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ED22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10а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4BA4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059D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729A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9577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04FE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ACC0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57FD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1E9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0,8722</w:t>
            </w:r>
          </w:p>
        </w:tc>
      </w:tr>
      <w:tr w:rsidR="004F5114" w:rsidRPr="004F5114" w14:paraId="2380861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4EDE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B533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7587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D419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F045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B8EE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9109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2AC2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6EA2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6C58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1,4547</w:t>
            </w:r>
          </w:p>
        </w:tc>
      </w:tr>
      <w:tr w:rsidR="004F5114" w:rsidRPr="004F5114" w14:paraId="118C3DA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A56A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F9BF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3CC6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856E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FD74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6697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DCBE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9707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F7AC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9E14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2,6631</w:t>
            </w:r>
          </w:p>
        </w:tc>
      </w:tr>
      <w:tr w:rsidR="004F5114" w:rsidRPr="004F5114" w14:paraId="0EF5C78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257B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0906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4E64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7E3B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BDA9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23BF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7171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2410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9C15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F8F5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1,0667</w:t>
            </w:r>
          </w:p>
        </w:tc>
      </w:tr>
      <w:tr w:rsidR="004F5114" w:rsidRPr="004F5114" w14:paraId="0C77A03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F4BC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FE72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7301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1276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5E8D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BE8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E2CE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22C8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6E4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1EAA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2,5713</w:t>
            </w:r>
          </w:p>
        </w:tc>
      </w:tr>
      <w:tr w:rsidR="004F5114" w:rsidRPr="004F5114" w14:paraId="14BA9DB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4A34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D94A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4к1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FDDF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65DA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7FB8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D166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4915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CD8A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4F27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AE53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0,8258</w:t>
            </w:r>
          </w:p>
        </w:tc>
      </w:tr>
      <w:tr w:rsidR="004F5114" w:rsidRPr="004F5114" w14:paraId="188DADB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41A6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8A98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15F1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E852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BD6C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FDDE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4F43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EAD5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0842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A24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2,5465</w:t>
            </w:r>
          </w:p>
        </w:tc>
      </w:tr>
      <w:tr w:rsidR="004F5114" w:rsidRPr="004F5114" w14:paraId="3C9EE88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4EB1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F102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6н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0007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27E2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3BDA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A06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5223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B36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A35F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8E71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0,4126</w:t>
            </w:r>
          </w:p>
        </w:tc>
      </w:tr>
      <w:tr w:rsidR="004F5114" w:rsidRPr="004F5114" w14:paraId="46CABE3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4A64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9A7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7DC8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7B4C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3892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5793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AF7A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0B05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E0C1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7D44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2,3474</w:t>
            </w:r>
          </w:p>
        </w:tc>
      </w:tr>
      <w:tr w:rsidR="004F5114" w:rsidRPr="004F5114" w14:paraId="0769722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EF6C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23C4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4757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F2A1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1889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71D5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24B4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23E8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A3C3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8236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5,1123</w:t>
            </w:r>
          </w:p>
        </w:tc>
      </w:tr>
      <w:tr w:rsidR="004F5114" w:rsidRPr="004F5114" w14:paraId="0A69D6D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4DF2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5558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203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CC1B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3FE1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B873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3ACC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D47D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DDD7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ABEB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6,8147</w:t>
            </w:r>
          </w:p>
        </w:tc>
      </w:tr>
      <w:tr w:rsidR="004F5114" w:rsidRPr="004F5114" w14:paraId="082BE43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62F5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8360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2537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DFFD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0C24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EEE9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7575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2BF0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C779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960A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2,1403</w:t>
            </w:r>
          </w:p>
        </w:tc>
      </w:tr>
      <w:tr w:rsidR="004F5114" w:rsidRPr="004F5114" w14:paraId="621D310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DF6F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145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A216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00A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B99F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196E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A2BE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8578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7368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7726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0,9927</w:t>
            </w:r>
          </w:p>
        </w:tc>
      </w:tr>
      <w:tr w:rsidR="004F5114" w:rsidRPr="004F5114" w14:paraId="5CF0969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EEDF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F05C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27E5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8BF2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EBA7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925D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0DC6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92F0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2599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72C4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2,6183</w:t>
            </w:r>
          </w:p>
        </w:tc>
      </w:tr>
      <w:tr w:rsidR="004F5114" w:rsidRPr="004F5114" w14:paraId="1194640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ED6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0717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1E96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937F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862A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F84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68BA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D3EE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D65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ECB2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0,2867</w:t>
            </w:r>
          </w:p>
        </w:tc>
      </w:tr>
      <w:tr w:rsidR="004F5114" w:rsidRPr="004F5114" w14:paraId="5D5918C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CE16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3631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1EF4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9B9D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ECF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6091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C271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8DA2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9921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AA9D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2,3333</w:t>
            </w:r>
          </w:p>
        </w:tc>
      </w:tr>
      <w:tr w:rsidR="004F5114" w:rsidRPr="004F5114" w14:paraId="66AF8DB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1959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7AF7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6C72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63E7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ABA5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F6D1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CCC8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43B6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BF5C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54F7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0,5444</w:t>
            </w:r>
          </w:p>
        </w:tc>
      </w:tr>
      <w:tr w:rsidR="004F5114" w:rsidRPr="004F5114" w14:paraId="7335E54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DC20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C4E2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13в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43E9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6106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30F5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363B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8F01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A3C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39B8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668C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0,8595</w:t>
            </w:r>
          </w:p>
        </w:tc>
      </w:tr>
      <w:tr w:rsidR="004F5114" w:rsidRPr="004F5114" w14:paraId="754F037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8BD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7E0E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0759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060C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BAF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4CD1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1D62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533C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3F86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1A26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0,3403</w:t>
            </w:r>
          </w:p>
        </w:tc>
      </w:tr>
      <w:tr w:rsidR="004F5114" w:rsidRPr="004F5114" w14:paraId="5E1FE50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452E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7BD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351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B90F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97C8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E398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54F2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E8AA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D9A7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0C47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1,7970</w:t>
            </w:r>
          </w:p>
        </w:tc>
      </w:tr>
      <w:tr w:rsidR="004F5114" w:rsidRPr="004F5114" w14:paraId="32541A8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A1E3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AB55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F744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FE64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6E2E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F980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B7C6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42EE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C1AE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4A9C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1,0081</w:t>
            </w:r>
          </w:p>
        </w:tc>
      </w:tr>
      <w:tr w:rsidR="004F5114" w:rsidRPr="004F5114" w14:paraId="046A47E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8B12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5EEC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97FA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61A8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7C0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B6B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1245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EF9F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CD59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FB29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0,8101</w:t>
            </w:r>
          </w:p>
        </w:tc>
      </w:tr>
      <w:tr w:rsidR="004F5114" w:rsidRPr="004F5114" w14:paraId="4D8F3EA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563A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13B2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D7F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0737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F7A9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429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1FAE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7C29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40A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5B31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3,2666</w:t>
            </w:r>
          </w:p>
        </w:tc>
      </w:tr>
      <w:tr w:rsidR="004F5114" w:rsidRPr="004F5114" w14:paraId="29A8AD9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6277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9757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3C1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4F55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01F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F264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077E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93F2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BD1E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4803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2,7814</w:t>
            </w:r>
          </w:p>
        </w:tc>
      </w:tr>
      <w:tr w:rsidR="004F5114" w:rsidRPr="004F5114" w14:paraId="04C5546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1814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C453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BB16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DA1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1240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3C7A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38CD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3DDE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8D47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F882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2,0543</w:t>
            </w:r>
          </w:p>
        </w:tc>
      </w:tr>
      <w:tr w:rsidR="004F5114" w:rsidRPr="004F5114" w14:paraId="1D8ADF2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4424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40B7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D526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236A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BA37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E472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19A7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4CAB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4C18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67DC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2,2237</w:t>
            </w:r>
          </w:p>
        </w:tc>
      </w:tr>
      <w:tr w:rsidR="004F5114" w:rsidRPr="004F5114" w14:paraId="02292F0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9F95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2476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9а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E786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46D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CA12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3AB7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BAA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2679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0B9F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E0EE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0,4489</w:t>
            </w:r>
          </w:p>
        </w:tc>
      </w:tr>
      <w:tr w:rsidR="004F5114" w:rsidRPr="004F5114" w14:paraId="5339B04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FE44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83F5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6CC6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17F3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DD80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A507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2397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4A0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3233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F7E5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3,0148</w:t>
            </w:r>
          </w:p>
        </w:tc>
      </w:tr>
      <w:tr w:rsidR="004F5114" w:rsidRPr="004F5114" w14:paraId="6D919F3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2BF2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245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BB2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EEC3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D3F7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CC53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A1E0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1DB9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680E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FFBA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0,5025</w:t>
            </w:r>
          </w:p>
        </w:tc>
      </w:tr>
      <w:tr w:rsidR="004F5114" w:rsidRPr="004F5114" w14:paraId="51EB67A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963C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971F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947F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E696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325C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006F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CDD2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0EA0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296C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3002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2,7449</w:t>
            </w:r>
          </w:p>
        </w:tc>
      </w:tr>
      <w:tr w:rsidR="004F5114" w:rsidRPr="004F5114" w14:paraId="467EA18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F52D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F045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96D1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F109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159E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7F23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93A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9942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8E1A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AA47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1,4581</w:t>
            </w:r>
          </w:p>
        </w:tc>
      </w:tr>
      <w:tr w:rsidR="004F5114" w:rsidRPr="004F5114" w14:paraId="05B19F1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078D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C224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A4C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164F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F2A5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C8C3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FF8C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AD27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E212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DE64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2,5504</w:t>
            </w:r>
          </w:p>
        </w:tc>
      </w:tr>
      <w:tr w:rsidR="004F5114" w:rsidRPr="004F5114" w14:paraId="1B6CD8E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320B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F20F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4084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36C2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D047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4BFB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F02C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E1DF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48C9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7891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5,0057</w:t>
            </w:r>
          </w:p>
        </w:tc>
      </w:tr>
      <w:tr w:rsidR="004F5114" w:rsidRPr="004F5114" w14:paraId="6010F3A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9DA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BE1C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5E11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E19F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B421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6598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A165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BD2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8BEC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EBF4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3,6263</w:t>
            </w:r>
          </w:p>
        </w:tc>
      </w:tr>
      <w:tr w:rsidR="004F5114" w:rsidRPr="004F5114" w14:paraId="2309E87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F22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B9BA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3370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7E0E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06D4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972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7369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AF28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C3F1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01D3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1,1469</w:t>
            </w:r>
          </w:p>
        </w:tc>
      </w:tr>
      <w:tr w:rsidR="004F5114" w:rsidRPr="004F5114" w14:paraId="231AAA5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291D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4AE3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2б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1485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422A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619E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1C32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CF66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ACE9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7BCF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D915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0,5849</w:t>
            </w:r>
          </w:p>
        </w:tc>
      </w:tr>
      <w:tr w:rsidR="004F5114" w:rsidRPr="004F5114" w14:paraId="46F8E0F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049E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4529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4CD1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FC8D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D8E6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0FFE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B424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F241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C97E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017B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1,9735</w:t>
            </w:r>
          </w:p>
        </w:tc>
      </w:tr>
      <w:tr w:rsidR="004F5114" w:rsidRPr="004F5114" w14:paraId="6416B20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DA3E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9754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3а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85D6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926C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65E6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3EC1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97D1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3CA2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648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92F6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1,3022</w:t>
            </w:r>
          </w:p>
        </w:tc>
      </w:tr>
      <w:tr w:rsidR="004F5114" w:rsidRPr="004F5114" w14:paraId="6E5F344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B822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1D4E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4а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5387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8895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CBA7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DB7E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943F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65FF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0C9F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86D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0,8322</w:t>
            </w:r>
          </w:p>
        </w:tc>
      </w:tr>
      <w:tr w:rsidR="004F5114" w:rsidRPr="004F5114" w14:paraId="5BBAA55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653E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1B32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6690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B2987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8F42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EF6B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FFAE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D3E1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6E35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961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2,8025</w:t>
            </w:r>
          </w:p>
        </w:tc>
      </w:tr>
      <w:tr w:rsidR="004F5114" w:rsidRPr="004F5114" w14:paraId="183F13D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664D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A59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5а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D16F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9D9A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452E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1304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A1B5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C40A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D13A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CED1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0,4180</w:t>
            </w:r>
          </w:p>
        </w:tc>
      </w:tr>
      <w:tr w:rsidR="004F5114" w:rsidRPr="004F5114" w14:paraId="585E8D8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E9F0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B3E2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5б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C15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B355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E9FF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F7BF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6A1F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4C5A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3D7E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F73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0,5601</w:t>
            </w:r>
          </w:p>
        </w:tc>
      </w:tr>
      <w:tr w:rsidR="004F5114" w:rsidRPr="004F5114" w14:paraId="6D6FEB7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681D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429C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6EC1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0F3E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D331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1374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6C1F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089F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DD74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93D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0,9041</w:t>
            </w:r>
          </w:p>
        </w:tc>
      </w:tr>
      <w:tr w:rsidR="004F5114" w:rsidRPr="004F5114" w14:paraId="306066D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A8E9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15B9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6E72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4DF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8EBE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323C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4834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009A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25B6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C4C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4,0634</w:t>
            </w:r>
          </w:p>
        </w:tc>
      </w:tr>
      <w:tr w:rsidR="004F5114" w:rsidRPr="004F5114" w14:paraId="22E2309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557D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3D1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ПГК "Молодежный"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734B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1DA2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02BD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1C2A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920E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5345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8F00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1A3E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0,1260</w:t>
            </w:r>
          </w:p>
        </w:tc>
      </w:tr>
      <w:tr w:rsidR="004F5114" w:rsidRPr="004F5114" w14:paraId="3B0A5E2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6DB8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3C11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79A4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96E3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CFE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CC7E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231B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E656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88ED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1051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5,0593</w:t>
            </w:r>
          </w:p>
        </w:tc>
      </w:tr>
      <w:tr w:rsidR="004F5114" w:rsidRPr="004F5114" w14:paraId="2185932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CA6D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C4CF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48F4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DBA2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E61B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630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6DFA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3E65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F72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7495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2,3162</w:t>
            </w:r>
          </w:p>
        </w:tc>
      </w:tr>
      <w:tr w:rsidR="004F5114" w:rsidRPr="004F5114" w14:paraId="5FFA3A8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6BB4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626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FC06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FEE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EC46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619B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89AA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6EAF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6298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8413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2,6405</w:t>
            </w:r>
          </w:p>
        </w:tc>
      </w:tr>
      <w:tr w:rsidR="004F5114" w:rsidRPr="004F5114" w14:paraId="40F1944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A35C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1D9B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849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920A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9BD4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27BF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DB32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3A5F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2DE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BCA4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3,3959</w:t>
            </w:r>
          </w:p>
        </w:tc>
      </w:tr>
      <w:tr w:rsidR="004F5114" w:rsidRPr="004F5114" w14:paraId="3DBE832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D23F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CDD9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908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3EBD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E84E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2310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2C4B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6B43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FF1B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E135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2,4602</w:t>
            </w:r>
          </w:p>
        </w:tc>
      </w:tr>
      <w:tr w:rsidR="004F5114" w:rsidRPr="004F5114" w14:paraId="2476C11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A5A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21E5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7912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C3F7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EA5E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44DD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EFAC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C577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97EE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A113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2,5757</w:t>
            </w:r>
          </w:p>
        </w:tc>
      </w:tr>
      <w:tr w:rsidR="004F5114" w:rsidRPr="004F5114" w14:paraId="273DF6F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D964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E977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CC7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DB77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85FF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9B44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94D2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5D4D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72F3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FEEF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1,5807</w:t>
            </w:r>
          </w:p>
        </w:tc>
      </w:tr>
      <w:tr w:rsidR="004F5114" w:rsidRPr="004F5114" w14:paraId="021AD1C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3885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6A21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15а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A4C8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ABFD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33DF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108A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712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6E7E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F44B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0140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1,6793</w:t>
            </w:r>
          </w:p>
        </w:tc>
      </w:tr>
      <w:tr w:rsidR="004F5114" w:rsidRPr="004F5114" w14:paraId="0E755B7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EEFA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1CB6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8C4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1,899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61A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56DE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9FF0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DF6C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54B7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1E74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5BA2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8,3087</w:t>
            </w:r>
          </w:p>
        </w:tc>
      </w:tr>
      <w:tr w:rsidR="004F5114" w:rsidRPr="004F5114" w14:paraId="0CC3CBE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42DE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4DF2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6FB2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18C8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D1F3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88BC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BCB9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36C1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98C9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73E2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2,7824</w:t>
            </w:r>
          </w:p>
        </w:tc>
      </w:tr>
      <w:tr w:rsidR="004F5114" w:rsidRPr="004F5114" w14:paraId="6D2A826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72C4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E16D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4020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31AC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B041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BED0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5FE5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E264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46F6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685F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0,5069</w:t>
            </w:r>
          </w:p>
        </w:tc>
      </w:tr>
      <w:tr w:rsidR="004F5114" w:rsidRPr="004F5114" w14:paraId="43952F7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D88E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E413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BB90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A049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35DA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0159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DE13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9BA7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7477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2842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1,4179</w:t>
            </w:r>
          </w:p>
        </w:tc>
      </w:tr>
      <w:tr w:rsidR="004F5114" w:rsidRPr="004F5114" w14:paraId="13D404F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4BBE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DDEA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7094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FB31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A5F6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E8BD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B02E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F26C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4321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7468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1,8319</w:t>
            </w:r>
          </w:p>
        </w:tc>
      </w:tr>
      <w:tr w:rsidR="004F5114" w:rsidRPr="004F5114" w14:paraId="779E46F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D00B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579E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107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2B7A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0FB6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E25E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619E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877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AE37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924C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1,5342</w:t>
            </w:r>
          </w:p>
        </w:tc>
      </w:tr>
      <w:tr w:rsidR="004F5114" w:rsidRPr="004F5114" w14:paraId="3D90E62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1538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3532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CE6D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4A96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85E4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8BE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C5A8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EBBC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B851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18D4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1,9152</w:t>
            </w:r>
          </w:p>
        </w:tc>
      </w:tr>
      <w:tr w:rsidR="004F5114" w:rsidRPr="004F5114" w14:paraId="59F5B80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D9CF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FEA0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2к1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5BD4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F7DB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A244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2F47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DAAF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8B58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D7BD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8406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2,5870</w:t>
            </w:r>
          </w:p>
        </w:tc>
      </w:tr>
      <w:tr w:rsidR="004F5114" w:rsidRPr="004F5114" w14:paraId="01D68D3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A23A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530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1604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B094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2EB3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9F06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C640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9A55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DA48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A5F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1,2974</w:t>
            </w:r>
          </w:p>
        </w:tc>
      </w:tr>
      <w:tr w:rsidR="004F5114" w:rsidRPr="004F5114" w14:paraId="382C35B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F4C8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B06B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30/2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A0E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7E6B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DBEF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7B83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7589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18E3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92B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743B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3,4572</w:t>
            </w:r>
          </w:p>
        </w:tc>
      </w:tr>
      <w:tr w:rsidR="004F5114" w:rsidRPr="004F5114" w14:paraId="620DD39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1470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1BE8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1B7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E34C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A4E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9E63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605F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4010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CE86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0A37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2,5282</w:t>
            </w:r>
          </w:p>
        </w:tc>
      </w:tr>
      <w:tr w:rsidR="004F5114" w:rsidRPr="004F5114" w14:paraId="5ACB167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7ABA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5AED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4415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077D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6582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39C5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49E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4DC2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34A7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B4D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1,9924</w:t>
            </w:r>
          </w:p>
        </w:tc>
      </w:tr>
      <w:tr w:rsidR="004F5114" w:rsidRPr="004F5114" w14:paraId="39E47DD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2AFD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478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9230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654B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20BD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0AA9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0E04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E1DD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0,9877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F6EE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243A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10,0054</w:t>
            </w:r>
          </w:p>
        </w:tc>
      </w:tr>
      <w:tr w:rsidR="004F5114" w:rsidRPr="004F5114" w14:paraId="066D841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B7B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7B60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353F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DA5E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7A23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EB1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E6B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2A64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6B8E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571F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1,3003</w:t>
            </w:r>
          </w:p>
        </w:tc>
      </w:tr>
      <w:tr w:rsidR="004F5114" w:rsidRPr="004F5114" w14:paraId="71E28FE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70A8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F321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D12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88BE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13D3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A26B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0C10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E296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B4CB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DE72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0,1855</w:t>
            </w:r>
          </w:p>
        </w:tc>
      </w:tr>
      <w:tr w:rsidR="004F5114" w:rsidRPr="004F5114" w14:paraId="27D3BD2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B81D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4C31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394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012E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6880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13F7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D11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98D5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36FA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41B5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2,8587</w:t>
            </w:r>
          </w:p>
        </w:tc>
      </w:tr>
      <w:tr w:rsidR="004F5114" w:rsidRPr="004F5114" w14:paraId="5B541BA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C7E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4A91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A9A6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60EC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6916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9F04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7A02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C26D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E0E0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22CE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1,3313</w:t>
            </w:r>
          </w:p>
        </w:tc>
      </w:tr>
      <w:tr w:rsidR="004F5114" w:rsidRPr="004F5114" w14:paraId="161D53D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B4D8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EC92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BED9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A354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DAC6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F5DE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6871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C0D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23E6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5634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2,7862</w:t>
            </w:r>
          </w:p>
        </w:tc>
      </w:tr>
      <w:tr w:rsidR="004F5114" w:rsidRPr="004F5114" w14:paraId="1EFE3B6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25DA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4BEF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ED0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C519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8C4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06B5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740D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330F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EFD8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4C81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2,4613</w:t>
            </w:r>
          </w:p>
        </w:tc>
      </w:tr>
      <w:tr w:rsidR="004F5114" w:rsidRPr="004F5114" w14:paraId="75DCCF8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3923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008F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84FC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D750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4A73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3F64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FE73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8F19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E538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BB69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5,3051</w:t>
            </w:r>
          </w:p>
        </w:tc>
      </w:tr>
      <w:tr w:rsidR="004F5114" w:rsidRPr="004F5114" w14:paraId="2A80E42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2E4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DFAC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10а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D7DE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75A5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AE3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C976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D61D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856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52DA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9552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3,1840</w:t>
            </w:r>
          </w:p>
        </w:tc>
      </w:tr>
      <w:tr w:rsidR="004F5114" w:rsidRPr="004F5114" w14:paraId="0E20309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BE49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07FB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4D59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7839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4B19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D77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9FA0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EA94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5778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899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1,4952</w:t>
            </w:r>
          </w:p>
        </w:tc>
      </w:tr>
      <w:tr w:rsidR="004F5114" w:rsidRPr="004F5114" w14:paraId="02E5D05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443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D820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62A8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DCDD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325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71A8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503B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0763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7AA4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E46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0,8108</w:t>
            </w:r>
          </w:p>
        </w:tc>
      </w:tr>
      <w:tr w:rsidR="004F5114" w:rsidRPr="004F5114" w14:paraId="09DC805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756A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7AD7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13а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B497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E47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AB1A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1DCD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70D2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3C48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60B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C56C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0,0221</w:t>
            </w:r>
          </w:p>
        </w:tc>
      </w:tr>
      <w:tr w:rsidR="004F5114" w:rsidRPr="004F5114" w14:paraId="1D0B4AC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334F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719A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50B8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C601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4F5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DE71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BCBC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8F47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AA9E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653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4,7146</w:t>
            </w:r>
          </w:p>
        </w:tc>
      </w:tr>
      <w:tr w:rsidR="004F5114" w:rsidRPr="004F5114" w14:paraId="76FD140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3F6C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3393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BC8C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59B2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475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B461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FD74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6E98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D96F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8BD1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0,2432</w:t>
            </w:r>
          </w:p>
        </w:tc>
      </w:tr>
      <w:tr w:rsidR="004F5114" w:rsidRPr="004F5114" w14:paraId="42F6BD2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F6D1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BDA3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3EFA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1DCC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35AB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0341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E266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78EA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CC27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0E7D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0,8408</w:t>
            </w:r>
          </w:p>
        </w:tc>
      </w:tr>
      <w:tr w:rsidR="004F5114" w:rsidRPr="004F5114" w14:paraId="52CB08C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C3E4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1380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3E6F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42E5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72F6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6AF4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3B05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60CD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C1B2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F97A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3,2884</w:t>
            </w:r>
          </w:p>
        </w:tc>
      </w:tr>
      <w:tr w:rsidR="004F5114" w:rsidRPr="004F5114" w14:paraId="0E144E1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1D8B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7983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ACF4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368D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DB2A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EC87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22FD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5652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A6EA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8255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1,4968</w:t>
            </w:r>
          </w:p>
        </w:tc>
      </w:tr>
      <w:tr w:rsidR="004F5114" w:rsidRPr="004F5114" w14:paraId="5EC0AFA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51F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A690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0EE4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672A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284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962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0D02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1E5E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1B36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0B7C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1,5345</w:t>
            </w:r>
          </w:p>
        </w:tc>
      </w:tr>
      <w:tr w:rsidR="004F5114" w:rsidRPr="004F5114" w14:paraId="49CAF01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F5C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3DDA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00B6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3C0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9DAF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6CB1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E8C1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4846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D8887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F72E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0,0304</w:t>
            </w:r>
          </w:p>
        </w:tc>
      </w:tr>
      <w:tr w:rsidR="004F5114" w:rsidRPr="004F5114" w14:paraId="0B0ACA8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6AAF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CC4A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18а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443A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7CF7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20B8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6328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0541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B990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EAD3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CB44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0,0321</w:t>
            </w:r>
          </w:p>
        </w:tc>
      </w:tr>
      <w:tr w:rsidR="004F5114" w:rsidRPr="004F5114" w14:paraId="2261998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0770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64B3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401F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0F66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EBE8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3582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D93E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E08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B513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C9D7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0,0326</w:t>
            </w:r>
          </w:p>
        </w:tc>
      </w:tr>
      <w:tr w:rsidR="004F5114" w:rsidRPr="004F5114" w14:paraId="2482247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4C5E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DEFC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20а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87B7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EB6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03A2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775E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68F4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7224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E51D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A268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0,0096</w:t>
            </w:r>
          </w:p>
        </w:tc>
      </w:tr>
      <w:tr w:rsidR="004F5114" w:rsidRPr="004F5114" w14:paraId="4938040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BCC4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BB73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4366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AFF9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F3A9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BB15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3C71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E7D1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5321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4092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</w:tr>
      <w:tr w:rsidR="004F5114" w:rsidRPr="004F5114" w14:paraId="0FD4014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0086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3C2C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94B7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543C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9674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EE01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CC51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6E50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0698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926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0,0276</w:t>
            </w:r>
          </w:p>
        </w:tc>
      </w:tr>
      <w:tr w:rsidR="004F5114" w:rsidRPr="004F5114" w14:paraId="6A22B83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42DA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C2D1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8F6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80A5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4720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E97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C991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DB32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2086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524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0,0308</w:t>
            </w:r>
          </w:p>
        </w:tc>
      </w:tr>
      <w:tr w:rsidR="004F5114" w:rsidRPr="004F5114" w14:paraId="7B2E33D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0343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171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D60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BB03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12F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257A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E310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09A9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BC33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1D90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0,0407</w:t>
            </w:r>
          </w:p>
        </w:tc>
      </w:tr>
      <w:tr w:rsidR="004F5114" w:rsidRPr="004F5114" w14:paraId="5C277FC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87F6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F84C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7а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AE32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DC88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5FE2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7AD0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9D1D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8886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AF45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FD51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0,0118</w:t>
            </w:r>
          </w:p>
        </w:tc>
      </w:tr>
      <w:tr w:rsidR="004F5114" w:rsidRPr="004F5114" w14:paraId="723030D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CEB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C645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7012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8A3F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AF65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D8AE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B375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9E54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0993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7A55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0,0356</w:t>
            </w:r>
          </w:p>
        </w:tc>
      </w:tr>
      <w:tr w:rsidR="004F5114" w:rsidRPr="004F5114" w14:paraId="2F882C3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CEEA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19FD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1908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667B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9C8E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221C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9D5E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349A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23B2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273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0,4905</w:t>
            </w:r>
          </w:p>
        </w:tc>
      </w:tr>
      <w:tr w:rsidR="004F5114" w:rsidRPr="004F5114" w14:paraId="6D2673F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14B7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E20F8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7A08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096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7B90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6D32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28D2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2A54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ED7F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4109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0,4936</w:t>
            </w:r>
          </w:p>
        </w:tc>
      </w:tr>
      <w:tr w:rsidR="004F5114" w:rsidRPr="004F5114" w14:paraId="6E69D84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3B53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1051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245B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C7B2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05E8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C678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062E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35ED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D902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4F83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2,7697</w:t>
            </w:r>
          </w:p>
        </w:tc>
      </w:tr>
      <w:tr w:rsidR="004F5114" w:rsidRPr="004F5114" w14:paraId="73477DA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9A2F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1DEF8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7B3C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BD89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4D64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1277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6C06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4EC5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0D62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7A7E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0,5061</w:t>
            </w:r>
          </w:p>
        </w:tc>
      </w:tr>
      <w:tr w:rsidR="004F5114" w:rsidRPr="004F5114" w14:paraId="340430B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AC72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BCAA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F0E7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EBAE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7CC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8F2A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5FF0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A81B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11B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394B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0,1066</w:t>
            </w:r>
          </w:p>
        </w:tc>
      </w:tr>
      <w:tr w:rsidR="004F5114" w:rsidRPr="004F5114" w14:paraId="1D8A1A8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CEB7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8DE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6к1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4998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6622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45E9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2C25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9847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0AA9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13A6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F0E4E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0,1229</w:t>
            </w:r>
          </w:p>
        </w:tc>
      </w:tr>
      <w:tr w:rsidR="004F5114" w:rsidRPr="004F5114" w14:paraId="27AC1A5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2898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663F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A944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71D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B568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7DD8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E448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B889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848C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0743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0,0984</w:t>
            </w:r>
          </w:p>
        </w:tc>
      </w:tr>
      <w:tr w:rsidR="004F5114" w:rsidRPr="004F5114" w14:paraId="7E2C82E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C1E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9BAD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Головашкина,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6584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9BF5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32E4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85AE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971E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674D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2197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C5BE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0,4963</w:t>
            </w:r>
          </w:p>
        </w:tc>
      </w:tr>
      <w:tr w:rsidR="004F5114" w:rsidRPr="004F5114" w14:paraId="517CC83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A714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C507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AB90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C6F9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4FF9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1F01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9B20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4031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B635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290A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0,4040</w:t>
            </w:r>
          </w:p>
        </w:tc>
      </w:tr>
      <w:tr w:rsidR="004F5114" w:rsidRPr="004F5114" w14:paraId="0EECD97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19F8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60AB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8F51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4934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6A01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BD6E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4039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DABD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7A2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38D2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0,3960</w:t>
            </w:r>
          </w:p>
        </w:tc>
      </w:tr>
      <w:tr w:rsidR="004F5114" w:rsidRPr="004F5114" w14:paraId="0113DE3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F83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4379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8F39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C5E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AE84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19A4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BF26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3DBA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3A3F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B2D7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0,7169</w:t>
            </w:r>
          </w:p>
        </w:tc>
      </w:tr>
      <w:tr w:rsidR="004F5114" w:rsidRPr="004F5114" w14:paraId="4B9F7F8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3FF8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25C7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7154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C3D6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00D7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5D3A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9409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35A5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270A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C71C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0,6982</w:t>
            </w:r>
          </w:p>
        </w:tc>
      </w:tr>
      <w:tr w:rsidR="004F5114" w:rsidRPr="004F5114" w14:paraId="3E380C5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ED29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6789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0B7E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FC31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0587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54F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5D0F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37F4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B434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601C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0,8685</w:t>
            </w:r>
          </w:p>
        </w:tc>
      </w:tr>
      <w:tr w:rsidR="004F5114" w:rsidRPr="004F5114" w14:paraId="5A02612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3EE9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8665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DED3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6974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9F52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3CA3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5D98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A69D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F13D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C5C4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0,4963</w:t>
            </w:r>
          </w:p>
        </w:tc>
      </w:tr>
      <w:tr w:rsidR="004F5114" w:rsidRPr="004F5114" w14:paraId="1CC6B81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5631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D3E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0BD2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894B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12FB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504C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9708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3D94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6B8C9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FE81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0,4253</w:t>
            </w:r>
          </w:p>
        </w:tc>
      </w:tr>
      <w:tr w:rsidR="004F5114" w:rsidRPr="004F5114" w14:paraId="4BE3BAF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9044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966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F4F0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C7E2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136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B642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F63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0D3D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F48B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AA14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0,4253</w:t>
            </w:r>
          </w:p>
        </w:tc>
      </w:tr>
      <w:tr w:rsidR="004F5114" w:rsidRPr="004F5114" w14:paraId="7567F92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8984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B007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2026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6C96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E7C7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EF00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F25F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5E6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6859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4B7F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0,4260</w:t>
            </w:r>
          </w:p>
        </w:tc>
      </w:tr>
      <w:tr w:rsidR="004F5114" w:rsidRPr="004F5114" w14:paraId="15DAFB1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CEB7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010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24а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A5892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8C1E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7138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D93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27CD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F455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72C8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7EE3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0,0302</w:t>
            </w:r>
          </w:p>
        </w:tc>
      </w:tr>
      <w:tr w:rsidR="004F5114" w:rsidRPr="004F5114" w14:paraId="2BF7EF4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DF86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324B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89D2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6A61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3C1A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C796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DA7F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6271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9A33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A3CC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0,4257</w:t>
            </w:r>
          </w:p>
        </w:tc>
      </w:tr>
      <w:tr w:rsidR="004F5114" w:rsidRPr="004F5114" w14:paraId="108EC93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A3C7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16DC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0A01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E15F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0B8B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0583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857C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F70B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7852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0B4C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0,3195</w:t>
            </w:r>
          </w:p>
        </w:tc>
      </w:tr>
      <w:tr w:rsidR="004F5114" w:rsidRPr="004F5114" w14:paraId="732EC7B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C919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E0F5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E36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B53D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0DCC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720D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75E2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6CD4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E6C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01E1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0,3090</w:t>
            </w:r>
          </w:p>
        </w:tc>
      </w:tr>
      <w:tr w:rsidR="004F5114" w:rsidRPr="004F5114" w14:paraId="13878C9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043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136F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Некрасова,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F57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F8D2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BFC9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B253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28FE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B29A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DB891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2604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0,2387</w:t>
            </w:r>
          </w:p>
        </w:tc>
      </w:tr>
      <w:tr w:rsidR="004F5114" w:rsidRPr="004F5114" w14:paraId="306898B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29AB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9A2A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5B9D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AE61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EAAC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DEBE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35CD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2729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69E6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B39B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0,6023</w:t>
            </w:r>
          </w:p>
        </w:tc>
      </w:tr>
      <w:tr w:rsidR="004F5114" w:rsidRPr="004F5114" w14:paraId="60EBB5A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B850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F1F6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22к1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971A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E73B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EC64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0F4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43AF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AAE4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0D67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3957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0,4933</w:t>
            </w:r>
          </w:p>
        </w:tc>
      </w:tr>
      <w:tr w:rsidR="004F5114" w:rsidRPr="004F5114" w14:paraId="0BDC588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A402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03FC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22к2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EF03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7375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F1A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7C9D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BE66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6BB9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A687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B795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0,4964</w:t>
            </w:r>
          </w:p>
        </w:tc>
      </w:tr>
      <w:tr w:rsidR="004F5114" w:rsidRPr="004F5114" w14:paraId="5634FF6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3BFA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F746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Победы, 22к3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45B7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9434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ADC3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2278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6E74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64DC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774B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A42B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0,3385</w:t>
            </w:r>
          </w:p>
        </w:tc>
      </w:tr>
      <w:tr w:rsidR="004F5114" w:rsidRPr="004F5114" w14:paraId="0546486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60A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3D97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E27E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0D75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72F3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FFB1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3629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DBB3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826D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9F4C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0,1226</w:t>
            </w:r>
          </w:p>
        </w:tc>
      </w:tr>
      <w:tr w:rsidR="004F5114" w:rsidRPr="004F5114" w14:paraId="528A912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546D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0B48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28к1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E300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9CF8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FE23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9667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153F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320C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2600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EABE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0,1152</w:t>
            </w:r>
          </w:p>
        </w:tc>
      </w:tr>
      <w:tr w:rsidR="004F5114" w:rsidRPr="004F5114" w14:paraId="327D996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F066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AB79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28к3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6BDC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ED60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AE86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6321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50F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2A22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DFEA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9F39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0,1217</w:t>
            </w:r>
          </w:p>
        </w:tc>
      </w:tr>
      <w:tr w:rsidR="004F5114" w:rsidRPr="004F5114" w14:paraId="1C8F435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72E4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BC90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015B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1814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D0AA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22AA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E5C9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7D48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43BE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993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0,7836</w:t>
            </w:r>
          </w:p>
        </w:tc>
      </w:tr>
      <w:tr w:rsidR="004F5114" w:rsidRPr="004F5114" w14:paraId="3CE9DBD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174A5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B5D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954B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72DA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441D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3A9A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49CE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7D31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ED46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A9A3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0,1707</w:t>
            </w:r>
          </w:p>
        </w:tc>
      </w:tr>
      <w:tr w:rsidR="004F5114" w:rsidRPr="004F5114" w14:paraId="259DA8E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A2D8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674EE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Победы, 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4A2C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A5F3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68B6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3E46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2CAA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9CD6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D3B3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A3EB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1,0739</w:t>
            </w:r>
          </w:p>
        </w:tc>
      </w:tr>
      <w:tr w:rsidR="004F5114" w:rsidRPr="004F5114" w14:paraId="6603BD3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6571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B8401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Садовый,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8041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55D3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964B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E942A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AF44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DF28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148E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A9BE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0,7729</w:t>
            </w:r>
          </w:p>
        </w:tc>
      </w:tr>
      <w:tr w:rsidR="004F5114" w:rsidRPr="004F5114" w14:paraId="3494FB2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7F02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299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3BAC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5240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84B1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A4FF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F353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CA8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4A3B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CD49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0,7242</w:t>
            </w:r>
          </w:p>
        </w:tc>
      </w:tr>
      <w:tr w:rsidR="004F5114" w:rsidRPr="004F5114" w14:paraId="039472C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735A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5E63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Садовый, 3к1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763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3134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AF05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6BF4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9D35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24B9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FEBB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6653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0,9972</w:t>
            </w:r>
          </w:p>
        </w:tc>
      </w:tr>
      <w:tr w:rsidR="004F5114" w:rsidRPr="004F5114" w14:paraId="1D13497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03FC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F7F4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Садовый,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727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55A4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7E8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CA15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B233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800E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B83B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C809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0,3091</w:t>
            </w:r>
          </w:p>
        </w:tc>
      </w:tr>
      <w:tr w:rsidR="004F5114" w:rsidRPr="004F5114" w14:paraId="4EC968B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F684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55FC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CB09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265AB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73CE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C761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FCB3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6DC0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6EAE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2D6D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0,2375</w:t>
            </w:r>
          </w:p>
        </w:tc>
      </w:tr>
      <w:tr w:rsidR="004F5114" w:rsidRPr="004F5114" w14:paraId="3F289C1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C23B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6A9D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Садовый,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2E89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5058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57CE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96E0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26AB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8E58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D472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2E88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0,4685</w:t>
            </w:r>
          </w:p>
        </w:tc>
      </w:tr>
      <w:tr w:rsidR="004F5114" w:rsidRPr="004F5114" w14:paraId="08D0518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F943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A225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8E74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A50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C162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F55F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5100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8D80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A14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70BB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0,2708</w:t>
            </w:r>
          </w:p>
        </w:tc>
      </w:tr>
      <w:tr w:rsidR="004F5114" w:rsidRPr="004F5114" w14:paraId="1E68B7C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455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A78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2EBF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DCD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44C1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CE3B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C73C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62B7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C6C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835B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1,9300</w:t>
            </w:r>
          </w:p>
        </w:tc>
      </w:tr>
      <w:tr w:rsidR="004F5114" w:rsidRPr="004F5114" w14:paraId="0953510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6037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381F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111D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FBF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9253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8A86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54D5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9337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30F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736E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0,8880</w:t>
            </w:r>
          </w:p>
        </w:tc>
      </w:tr>
      <w:tr w:rsidR="004F5114" w:rsidRPr="004F5114" w14:paraId="06B5A92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870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D656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C09E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960A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20B4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C3BD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51C8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7D51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B97D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089E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0,6594</w:t>
            </w:r>
          </w:p>
        </w:tc>
      </w:tr>
      <w:tr w:rsidR="004F5114" w:rsidRPr="004F5114" w14:paraId="48549BB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274B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921E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A34A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6CE4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82A1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76B4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F482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3F5E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1C84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14CEF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0,9522</w:t>
            </w:r>
          </w:p>
        </w:tc>
      </w:tr>
      <w:tr w:rsidR="004F5114" w:rsidRPr="004F5114" w14:paraId="5E4AE65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7A2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5ECB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A92D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31FF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0C4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180C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B1CE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4168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4F0F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10E5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0,1016</w:t>
            </w:r>
          </w:p>
        </w:tc>
      </w:tr>
      <w:tr w:rsidR="004F5114" w:rsidRPr="004F5114" w14:paraId="0DECB53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729D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01A2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Котовского,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C78B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35A4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E897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F706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886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E259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975E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00CE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1,8259</w:t>
            </w:r>
          </w:p>
        </w:tc>
      </w:tr>
      <w:tr w:rsidR="004F5114" w:rsidRPr="004F5114" w14:paraId="7DF4B50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EFD9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7F1A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2166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4C5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213C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22FE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9D06D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1BC1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D9D2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7C34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1,7724</w:t>
            </w:r>
          </w:p>
        </w:tc>
      </w:tr>
      <w:tr w:rsidR="004F5114" w:rsidRPr="004F5114" w14:paraId="4E99285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D2CA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ABB6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14А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73C2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E74DF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A641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1BD2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6F9B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B277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AFDC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B46B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0,1629</w:t>
            </w:r>
          </w:p>
        </w:tc>
      </w:tr>
      <w:tr w:rsidR="004F5114" w:rsidRPr="004F5114" w14:paraId="04E0E60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AE3F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D217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DF51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4743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F418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5CD2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005C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DA7B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CD76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3B16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2,3034</w:t>
            </w:r>
          </w:p>
        </w:tc>
      </w:tr>
      <w:tr w:rsidR="004F5114" w:rsidRPr="004F5114" w14:paraId="3053CBC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E465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2898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5C78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8465B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3F8E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3772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31D8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CFB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92AA1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9467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1,1494</w:t>
            </w:r>
          </w:p>
        </w:tc>
      </w:tr>
      <w:tr w:rsidR="004F5114" w:rsidRPr="004F5114" w14:paraId="7078DC3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BC89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FA6E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16б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123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9E31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D006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88B2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274D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D6C3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116F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F120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0,0756</w:t>
            </w:r>
          </w:p>
        </w:tc>
      </w:tr>
      <w:tr w:rsidR="004F5114" w:rsidRPr="004F5114" w14:paraId="3006956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A409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1830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1009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43BD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D72D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EE42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74CA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7BB7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3D41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194F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1,1468</w:t>
            </w:r>
          </w:p>
        </w:tc>
      </w:tr>
      <w:tr w:rsidR="004F5114" w:rsidRPr="004F5114" w14:paraId="7D9B9A7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9F4C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970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17в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365D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AE4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DB57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ABA7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325C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0344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5990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FC5D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0,0998</w:t>
            </w:r>
          </w:p>
        </w:tc>
      </w:tr>
      <w:tr w:rsidR="004F5114" w:rsidRPr="004F5114" w14:paraId="77BF1D0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82A6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4B5D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49B5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C939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ABF7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4067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CC44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7520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654B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1D57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0,6967</w:t>
            </w:r>
          </w:p>
        </w:tc>
      </w:tr>
      <w:tr w:rsidR="004F5114" w:rsidRPr="004F5114" w14:paraId="63792B0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C8AA0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2F68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18в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DBB6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FF0C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8373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00CA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716C2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4DC3F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62D6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D9756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0,3508</w:t>
            </w:r>
          </w:p>
        </w:tc>
      </w:tr>
      <w:tr w:rsidR="004F5114" w:rsidRPr="004F5114" w14:paraId="288ED89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74CA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881B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8200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4741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A74B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1860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3C9D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6391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CF48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2AEB3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0,6886</w:t>
            </w:r>
          </w:p>
        </w:tc>
      </w:tr>
      <w:tr w:rsidR="004F5114" w:rsidRPr="004F5114" w14:paraId="5C36EE1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186A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C1E9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1CF4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DC5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FBD1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D1F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CA9B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ACB8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1D64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9409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0,8518</w:t>
            </w:r>
          </w:p>
        </w:tc>
      </w:tr>
      <w:tr w:rsidR="004F5114" w:rsidRPr="004F5114" w14:paraId="716A47F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5833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C93F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9807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72D5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6E866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27E3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3E79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CE1F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9F8D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1756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2,2169</w:t>
            </w:r>
          </w:p>
        </w:tc>
      </w:tr>
      <w:tr w:rsidR="004F5114" w:rsidRPr="004F5114" w14:paraId="4EE6331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57F0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A6BF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0000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2D82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E840D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0CEE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16F5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C492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22CB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F4D0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2,4836</w:t>
            </w:r>
          </w:p>
        </w:tc>
      </w:tr>
      <w:tr w:rsidR="004F5114" w:rsidRPr="004F5114" w14:paraId="7A03DF4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41EA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D848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4F30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FC96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2A2D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2F7A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7BE9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A697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FD46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7379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2,7484</w:t>
            </w:r>
          </w:p>
        </w:tc>
      </w:tr>
      <w:tr w:rsidR="004F5114" w:rsidRPr="004F5114" w14:paraId="6F9D87E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A19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CDB0F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0B4C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90FB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0CBE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0586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684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54D2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204B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FCE9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1,1672</w:t>
            </w:r>
          </w:p>
        </w:tc>
      </w:tr>
      <w:tr w:rsidR="004F5114" w:rsidRPr="004F5114" w14:paraId="54E44B2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74BF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F0FA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D6D2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1,746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509D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2BE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515E0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913D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FB28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41F5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7732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18,3646</w:t>
            </w:r>
          </w:p>
        </w:tc>
      </w:tr>
      <w:tr w:rsidR="004F5114" w:rsidRPr="004F5114" w14:paraId="49B13D5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249E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CEEC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Носовихинское, 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4A23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352E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3935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BC24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CA62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39C2C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0,9673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F2EE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B13E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16,5437</w:t>
            </w:r>
          </w:p>
        </w:tc>
      </w:tr>
      <w:tr w:rsidR="004F5114" w:rsidRPr="004F5114" w14:paraId="35995F8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89F8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05DF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66D3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C8BE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3E5B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4ED9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F73D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EE06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81C9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1ED9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4,7015</w:t>
            </w:r>
          </w:p>
        </w:tc>
      </w:tr>
      <w:tr w:rsidR="004F5114" w:rsidRPr="004F5114" w14:paraId="091934F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2D9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9279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4669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4784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C00A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6BCC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93AB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3831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D05D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93B1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2,9064</w:t>
            </w:r>
          </w:p>
        </w:tc>
      </w:tr>
      <w:tr w:rsidR="004F5114" w:rsidRPr="004F5114" w14:paraId="57BE5C0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115DE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4CBB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CA2F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9D65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562C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ED87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6E15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4959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EA80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5EBE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1,2329</w:t>
            </w:r>
          </w:p>
        </w:tc>
      </w:tr>
      <w:tr w:rsidR="004F5114" w:rsidRPr="004F5114" w14:paraId="31DDEBD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DCA5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B596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57D8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21C2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301A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6AAF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CD8E8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E2CA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7801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E546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0,0849</w:t>
            </w:r>
          </w:p>
        </w:tc>
      </w:tr>
      <w:tr w:rsidR="004F5114" w:rsidRPr="004F5114" w14:paraId="7396663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ACEA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B3AD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0DA8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1214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B4D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86E4B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00A8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55D1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53AF0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6DDB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8,1464</w:t>
            </w:r>
          </w:p>
        </w:tc>
      </w:tr>
      <w:tr w:rsidR="004F5114" w:rsidRPr="004F5114" w14:paraId="12B1CF03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DD54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0950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585C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E260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8F08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4395D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D83B3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6371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00B6D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73C0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1,1477</w:t>
            </w:r>
          </w:p>
        </w:tc>
      </w:tr>
      <w:tr w:rsidR="004F5114" w:rsidRPr="004F5114" w14:paraId="6DA2692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5F56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8606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42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9F7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4D6B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1346F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95A51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EAD1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6393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1CA2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A268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6,6947</w:t>
            </w:r>
          </w:p>
        </w:tc>
      </w:tr>
      <w:tr w:rsidR="004F5114" w:rsidRPr="004F5114" w14:paraId="69651F1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A812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CDED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0F38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FDFA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7156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18BA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B472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89A0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D8139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4BC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15,5692</w:t>
            </w:r>
          </w:p>
        </w:tc>
      </w:tr>
      <w:tr w:rsidR="004F5114" w:rsidRPr="004F5114" w14:paraId="738A9E2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67578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6A9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48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DEF4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60D5C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F604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0C92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59BD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AC5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F998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5DFB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5,7395</w:t>
            </w:r>
          </w:p>
        </w:tc>
      </w:tr>
      <w:tr w:rsidR="004F5114" w:rsidRPr="004F5114" w14:paraId="7F3D2E4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E35D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80E4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Октября, 52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DBC1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9DFD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23E2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BD49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CC6D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90400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F61A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522A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11,1205</w:t>
            </w:r>
          </w:p>
        </w:tc>
      </w:tr>
      <w:tr w:rsidR="004F5114" w:rsidRPr="004F5114" w14:paraId="08A82DD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245E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59EE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Челомея,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2661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765E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053B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C3BE9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73BC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15B7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1A81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DE21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</w:tr>
      <w:tr w:rsidR="004F5114" w:rsidRPr="004F5114" w14:paraId="6FEB7EC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F3A4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EEB4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Челомея,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A33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B0BD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58BA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EB5B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248F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B0B2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BD04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5578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3,6601</w:t>
            </w:r>
          </w:p>
        </w:tc>
      </w:tr>
      <w:tr w:rsidR="004F5114" w:rsidRPr="004F5114" w14:paraId="31BAB94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6BCC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9997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Челомея,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5C59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DDCB6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D147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B390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B648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00B0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757D6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7EA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2,8534</w:t>
            </w:r>
          </w:p>
        </w:tc>
      </w:tr>
      <w:tr w:rsidR="004F5114" w:rsidRPr="004F5114" w14:paraId="016C811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62E0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5672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Челомея,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8134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D045A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0D8E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174B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B279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E0EB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0BF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9C2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0,3521</w:t>
            </w:r>
          </w:p>
        </w:tc>
      </w:tr>
      <w:tr w:rsidR="004F5114" w:rsidRPr="004F5114" w14:paraId="4D0572E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A036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4C38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Челомея,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166F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B3E4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470E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F62D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4530A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6963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1DB9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54A9D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6,4783</w:t>
            </w:r>
          </w:p>
        </w:tc>
      </w:tr>
      <w:tr w:rsidR="004F5114" w:rsidRPr="004F5114" w14:paraId="4174D84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16E0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B5A9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32/1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8383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02063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4B96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398D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EF41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B68C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13B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9A09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1,7161</w:t>
            </w:r>
          </w:p>
        </w:tc>
      </w:tr>
      <w:tr w:rsidR="004F5114" w:rsidRPr="004F5114" w14:paraId="711A8A3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9ADB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ECAC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D494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11B6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919C2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1FF1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86BF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69B88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D99C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535C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7,8445</w:t>
            </w:r>
          </w:p>
        </w:tc>
      </w:tr>
      <w:tr w:rsidR="004F5114" w:rsidRPr="004F5114" w14:paraId="042FF14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3556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562C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FBE4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6F4B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B9036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C532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3AEA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92B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4506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1D75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1,5540</w:t>
            </w:r>
          </w:p>
        </w:tc>
      </w:tr>
      <w:tr w:rsidR="004F5114" w:rsidRPr="004F5114" w14:paraId="6D282BB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48209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6F4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B3B2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C1CC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C869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902C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07FF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E077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5C4D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0DEC1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3,7892</w:t>
            </w:r>
          </w:p>
        </w:tc>
      </w:tr>
      <w:tr w:rsidR="004F5114" w:rsidRPr="004F5114" w14:paraId="4E7E6CF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22E0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161A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042D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4698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582F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176B4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7C56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FF5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451B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3042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3,0747</w:t>
            </w:r>
          </w:p>
        </w:tc>
      </w:tr>
      <w:tr w:rsidR="004F5114" w:rsidRPr="004F5114" w14:paraId="6DA15B7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6FA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6C7CF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03FF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6FB7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EF50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FE42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5260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4004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F962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4FB36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2,3393</w:t>
            </w:r>
          </w:p>
        </w:tc>
      </w:tr>
      <w:tr w:rsidR="004F5114" w:rsidRPr="004F5114" w14:paraId="34AD13C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3ECC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AF1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39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91B6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0C51F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B1330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FFFD5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A601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A160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0AC4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14E54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3,3586</w:t>
            </w:r>
          </w:p>
        </w:tc>
      </w:tr>
      <w:tr w:rsidR="004F5114" w:rsidRPr="004F5114" w14:paraId="6BE92ED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DCDF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87AC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026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04AA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1FD6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7756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493C4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995E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C2D3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41BC7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7,8911</w:t>
            </w:r>
          </w:p>
        </w:tc>
      </w:tr>
      <w:tr w:rsidR="004F5114" w:rsidRPr="004F5114" w14:paraId="2203B50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B81F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AE2F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4DF3B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8C39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954AA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CA6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6A91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027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05E7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8D18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8,1969</w:t>
            </w:r>
          </w:p>
        </w:tc>
      </w:tr>
      <w:tr w:rsidR="004F5114" w:rsidRPr="004F5114" w14:paraId="74171E58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451D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8580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A2CC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9096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F8E2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0980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9F625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8C659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2339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56AC2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1,6524</w:t>
            </w:r>
          </w:p>
        </w:tc>
      </w:tr>
      <w:tr w:rsidR="004F5114" w:rsidRPr="004F5114" w14:paraId="28BAA8C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F40F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00B3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EE172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FA42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C6B5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321D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A3A7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5F88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F4B93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724B2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8,5535</w:t>
            </w:r>
          </w:p>
        </w:tc>
      </w:tr>
      <w:tr w:rsidR="004F5114" w:rsidRPr="004F5114" w14:paraId="46A31DE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EACE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F3E7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FB02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898B7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B8A5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AC6C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C484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2CF4C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B67C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DFE6B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0,9258</w:t>
            </w:r>
          </w:p>
        </w:tc>
      </w:tr>
      <w:tr w:rsidR="004F5114" w:rsidRPr="004F5114" w14:paraId="34AE191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BEE0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B5FBE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48а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8D18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EDA7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4DCD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18B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1FE3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71DCC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2F7A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79E0B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0,0569</w:t>
            </w:r>
          </w:p>
        </w:tc>
      </w:tr>
      <w:tr w:rsidR="004F5114" w:rsidRPr="004F5114" w14:paraId="2462507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04FD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73F9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49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31FCF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C3431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F180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D8C2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B7AB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491D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FD4D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8B7D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5,3226</w:t>
            </w:r>
          </w:p>
        </w:tc>
      </w:tr>
      <w:tr w:rsidR="004F5114" w:rsidRPr="004F5114" w14:paraId="43BB33D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B592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B614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4417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1,842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465D8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7D9C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E483B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9DB4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24AA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B9D7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962F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9,2403</w:t>
            </w:r>
          </w:p>
        </w:tc>
      </w:tr>
      <w:tr w:rsidR="004F5114" w:rsidRPr="004F5114" w14:paraId="0DD0361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C12E9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24AB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CD549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33CD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5100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7B81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23439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E403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66CF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2948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2,0908</w:t>
            </w:r>
          </w:p>
        </w:tc>
      </w:tr>
      <w:tr w:rsidR="004F5114" w:rsidRPr="004F5114" w14:paraId="4DAB9E4B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B6E7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DD90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F479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E862A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1C81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AA4C4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3C71F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EC0E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068F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C625F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4,7390</w:t>
            </w:r>
          </w:p>
        </w:tc>
      </w:tr>
      <w:tr w:rsidR="004F5114" w:rsidRPr="004F5114" w14:paraId="395235F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E47F2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F0030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B1961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D7A2B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9D5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E33B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823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04E3D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A6D5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4FE00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3,6793</w:t>
            </w:r>
          </w:p>
        </w:tc>
      </w:tr>
      <w:tr w:rsidR="004F5114" w:rsidRPr="004F5114" w14:paraId="4D17254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ED6B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4593C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428F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78F4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57D9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3525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FF434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C522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C5D6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BA749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5,1097</w:t>
            </w:r>
          </w:p>
        </w:tc>
      </w:tr>
      <w:tr w:rsidR="004F5114" w:rsidRPr="004F5114" w14:paraId="1BD6A04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FF35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C179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68DC9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E39A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A1335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3C2D8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AC986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5F458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FB99B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4518D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5,3430</w:t>
            </w:r>
          </w:p>
        </w:tc>
      </w:tr>
      <w:tr w:rsidR="004F5114" w:rsidRPr="004F5114" w14:paraId="2EF03D0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CFE2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30CA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DC0C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DBCA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E5521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8A0B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D4DB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E2DE0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6C878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9785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5,0243</w:t>
            </w:r>
          </w:p>
        </w:tc>
      </w:tr>
      <w:tr w:rsidR="004F5114" w:rsidRPr="004F5114" w14:paraId="7536D91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610C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20F3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29A0E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0EBB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621D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BE280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11667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957EC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2CBEE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A489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0,9978</w:t>
            </w:r>
          </w:p>
        </w:tc>
      </w:tr>
      <w:tr w:rsidR="004F5114" w:rsidRPr="004F5114" w14:paraId="1A302E4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33A13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BDCFD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DA6E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C55C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6B48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BB0F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4AAE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5BA3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C6A91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5216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0,6089</w:t>
            </w:r>
          </w:p>
        </w:tc>
      </w:tr>
      <w:tr w:rsidR="004F5114" w:rsidRPr="004F5114" w14:paraId="5871950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6AFF8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D9B3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C0D2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5E8BF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2D46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FC0A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3337F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F5D3E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CECC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8D57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0,5789</w:t>
            </w:r>
          </w:p>
        </w:tc>
      </w:tr>
      <w:tr w:rsidR="004F5114" w:rsidRPr="004F5114" w14:paraId="60D1CE6E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6F072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726CA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58к1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BF752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E00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54FD5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87CD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EEC0D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688E5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2A373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95F4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2,0686</w:t>
            </w:r>
          </w:p>
        </w:tc>
      </w:tr>
      <w:tr w:rsidR="004F5114" w:rsidRPr="004F5114" w14:paraId="4A28CC3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E93C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C04C6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59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411D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17CBB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EE2FD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E7CE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FAD1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4DD48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DED2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3981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4,7864</w:t>
            </w:r>
          </w:p>
        </w:tc>
      </w:tr>
      <w:tr w:rsidR="004F5114" w:rsidRPr="004F5114" w14:paraId="465D2F9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2EF1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F3E3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6835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A0B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EE919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53DA3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E76F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9C6E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4F206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9B717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9,6753</w:t>
            </w:r>
          </w:p>
        </w:tc>
      </w:tr>
      <w:tr w:rsidR="004F5114" w:rsidRPr="004F5114" w14:paraId="73A019F9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F848C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0D546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6C10B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C93A5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CF952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9A2E4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EDE7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E5824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C381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5010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4,0425</w:t>
            </w:r>
          </w:p>
        </w:tc>
      </w:tr>
      <w:tr w:rsidR="004F5114" w:rsidRPr="004F5114" w14:paraId="4A818C0D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115F7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8740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CDCEA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7D3F1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E9790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D588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ECA50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834D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4D09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7A93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6,3055</w:t>
            </w:r>
          </w:p>
        </w:tc>
      </w:tr>
      <w:tr w:rsidR="004F5114" w:rsidRPr="004F5114" w14:paraId="67FCCD55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E6ADE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A984C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58942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3944D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1977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EC50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DFC94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3966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2802A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F9D8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5,7095</w:t>
            </w:r>
          </w:p>
        </w:tc>
      </w:tr>
      <w:tr w:rsidR="004F5114" w:rsidRPr="004F5114" w14:paraId="125F13E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5E2D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0BA3C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7309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309B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C2BD2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DF556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DB971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4075A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EE136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6C50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6,2075</w:t>
            </w:r>
          </w:p>
        </w:tc>
      </w:tr>
      <w:tr w:rsidR="004F5114" w:rsidRPr="004F5114" w14:paraId="2A2062E6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8A3FE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C3793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0DC7B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B45D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6848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B4B0C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ED99E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3713A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FADA5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973D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3,2179</w:t>
            </w:r>
          </w:p>
        </w:tc>
      </w:tr>
      <w:tr w:rsidR="004F5114" w:rsidRPr="004F5114" w14:paraId="3D8FD5D2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ED8E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53534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AFC52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2C5A7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98530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B57F9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EDAEF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5DCFB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F54EE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DFF39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1,8227</w:t>
            </w:r>
          </w:p>
        </w:tc>
      </w:tr>
      <w:tr w:rsidR="004F5114" w:rsidRPr="004F5114" w14:paraId="3CD8F56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0AB27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6CEBD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69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9FD5C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D8B16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1B41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A5AC6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D3951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0AF9C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1E2FF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24338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12,0827</w:t>
            </w:r>
          </w:p>
        </w:tc>
      </w:tr>
      <w:tr w:rsidR="004F5114" w:rsidRPr="004F5114" w14:paraId="05DE8C7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4ADE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38B24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1BB47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72A4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4E833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0BEA0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1F13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4184B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8E6B2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B09F5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6,2075</w:t>
            </w:r>
          </w:p>
        </w:tc>
      </w:tr>
      <w:tr w:rsidR="004F5114" w:rsidRPr="004F5114" w14:paraId="57EF3DB0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BFE8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3642B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72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AA5A5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2,066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57CEB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A2DF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5417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105D1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0183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3CEB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29A6C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10,1805</w:t>
            </w:r>
          </w:p>
        </w:tc>
      </w:tr>
      <w:tr w:rsidR="004F5114" w:rsidRPr="004F5114" w14:paraId="73116C41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1E614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86C0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74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95C0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FF5D8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310A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2BB0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1CAAC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D105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21A8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507E7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1,0961</w:t>
            </w:r>
          </w:p>
        </w:tc>
      </w:tr>
      <w:tr w:rsidR="004F5114" w:rsidRPr="004F5114" w14:paraId="5C3F50E4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72FA9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03576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78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C01D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2,019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1ED07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307D1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3C7C2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72D97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0DEE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09FE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53F73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10,1506</w:t>
            </w:r>
          </w:p>
        </w:tc>
      </w:tr>
      <w:tr w:rsidR="004F5114" w:rsidRPr="004F5114" w14:paraId="516A758F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0F343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52DF5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Юбилейный, к5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4F2A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0F204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5729A6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E5B2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DFDF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D505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2FF4D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D138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1,7970</w:t>
            </w:r>
          </w:p>
        </w:tc>
      </w:tr>
      <w:tr w:rsidR="004F5114" w:rsidRPr="004F5114" w14:paraId="3D2899EC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2CCB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«Котельная ЦОБХР»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8CFA24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Транспортный,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650D53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BCDF4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D79A2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C01E7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5D49D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E6A70E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A397C8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02A95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0,0050</w:t>
            </w:r>
          </w:p>
        </w:tc>
      </w:tr>
      <w:tr w:rsidR="004F5114" w:rsidRPr="004F5114" w14:paraId="6113EAB7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A5C8A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«Котельная ЦОБХР»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107BC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Транспортный,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6A30F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E5C7E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33B88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3AB60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664A7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429C5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751797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16CF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0,0032</w:t>
            </w:r>
          </w:p>
        </w:tc>
      </w:tr>
      <w:tr w:rsidR="004F5114" w:rsidRPr="004F5114" w14:paraId="779B0ADA" w14:textId="77777777" w:rsidTr="004F5114">
        <w:trPr>
          <w:trHeight w:val="300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205941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«Котельная ЦОБХР»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0CE63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Транспортный,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E95A8C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43831B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0958E9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A49BAA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F4AB5D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5EEA1F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489135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F79850" w14:textId="77777777" w:rsidR="004F5114" w:rsidRPr="004F5114" w:rsidRDefault="004F5114" w:rsidP="004F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0,0046</w:t>
            </w:r>
          </w:p>
        </w:tc>
      </w:tr>
    </w:tbl>
    <w:p w14:paraId="11FC4C94" w14:textId="77777777" w:rsidR="004F5114" w:rsidRDefault="004F5114" w:rsidP="00593591">
      <w:pPr>
        <w:pStyle w:val="af5"/>
        <w:spacing w:before="240" w:beforeAutospacing="0" w:after="0" w:afterAutospacing="0" w:line="300" w:lineRule="auto"/>
        <w:ind w:right="147"/>
        <w:jc w:val="both"/>
        <w:rPr>
          <w:sz w:val="28"/>
          <w:szCs w:val="28"/>
        </w:rPr>
      </w:pPr>
    </w:p>
    <w:p w14:paraId="17127527" w14:textId="77777777" w:rsidR="00593591" w:rsidRDefault="00593591" w:rsidP="00593591">
      <w:pPr>
        <w:pStyle w:val="af5"/>
        <w:spacing w:before="240" w:beforeAutospacing="0" w:after="0" w:afterAutospacing="0" w:line="300" w:lineRule="auto"/>
        <w:ind w:right="147"/>
        <w:jc w:val="both"/>
        <w:sectPr w:rsidR="00593591" w:rsidSect="00593591">
          <w:pgSz w:w="16838" w:h="11906" w:orient="landscape"/>
          <w:pgMar w:top="1134" w:right="1134" w:bottom="850" w:left="1134" w:header="708" w:footer="708" w:gutter="0"/>
          <w:cols w:space="708"/>
          <w:titlePg/>
          <w:docGrid w:linePitch="360"/>
        </w:sectPr>
      </w:pPr>
    </w:p>
    <w:p w14:paraId="3A25132A" w14:textId="77777777" w:rsidR="0025583B" w:rsidRPr="00714521" w:rsidRDefault="00714521" w:rsidP="0058715B">
      <w:pPr>
        <w:pStyle w:val="1"/>
        <w:spacing w:before="0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7" w:name="_Toc137210089"/>
      <w:bookmarkEnd w:id="6"/>
      <w:r>
        <w:rPr>
          <w:rFonts w:ascii="Times New Roman" w:eastAsia="Times New Roman" w:hAnsi="Times New Roman" w:cs="Times New Roman"/>
          <w:color w:val="000000" w:themeColor="text1"/>
        </w:rPr>
        <w:t xml:space="preserve">11.6 </w:t>
      </w:r>
      <w:r w:rsidR="00D413DF" w:rsidRPr="00714521">
        <w:rPr>
          <w:rFonts w:ascii="Times New Roman" w:eastAsia="Times New Roman" w:hAnsi="Times New Roman" w:cs="Times New Roman"/>
          <w:color w:val="000000" w:themeColor="text1"/>
        </w:rPr>
        <w:t>Предложения по применению</w:t>
      </w:r>
      <w:r w:rsidR="0025583B" w:rsidRPr="00714521">
        <w:rPr>
          <w:rFonts w:ascii="Times New Roman" w:eastAsia="Times New Roman" w:hAnsi="Times New Roman" w:cs="Times New Roman"/>
          <w:color w:val="000000" w:themeColor="text1"/>
        </w:rPr>
        <w:t xml:space="preserve">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оборудования</w:t>
      </w:r>
      <w:bookmarkEnd w:id="7"/>
    </w:p>
    <w:p w14:paraId="3B5CFC5D" w14:textId="77777777" w:rsidR="009B6291" w:rsidRPr="008A2C6B" w:rsidRDefault="009B6291" w:rsidP="00593591">
      <w:pPr>
        <w:widowControl w:val="0"/>
        <w:tabs>
          <w:tab w:val="left" w:pos="709"/>
          <w:tab w:val="left" w:pos="2353"/>
          <w:tab w:val="left" w:pos="3332"/>
          <w:tab w:val="left" w:pos="4067"/>
          <w:tab w:val="left" w:pos="6135"/>
          <w:tab w:val="left" w:pos="8227"/>
        </w:tabs>
        <w:autoSpaceDE w:val="0"/>
        <w:autoSpaceDN w:val="0"/>
        <w:adjustRightInd w:val="0"/>
        <w:spacing w:before="240" w:after="0" w:line="360" w:lineRule="auto"/>
        <w:ind w:right="-1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6B">
        <w:rPr>
          <w:rFonts w:ascii="Times New Roman" w:hAnsi="Times New Roman" w:cs="Times New Roman"/>
          <w:sz w:val="28"/>
          <w:szCs w:val="28"/>
        </w:rPr>
        <w:t>Применение рациональных тепловых схем, обеспечивающих заданный уровень готовности энергетического оборудования источников теплоты, выполняется на этапе их проектирования. При этом топливо-,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</w:t>
      </w:r>
      <w:r w:rsidR="00A2746A">
        <w:rPr>
          <w:rFonts w:ascii="Times New Roman" w:hAnsi="Times New Roman" w:cs="Times New Roman"/>
          <w:sz w:val="28"/>
          <w:szCs w:val="28"/>
        </w:rPr>
        <w:t xml:space="preserve"> </w:t>
      </w:r>
      <w:r w:rsidRPr="008A2C6B">
        <w:rPr>
          <w:rFonts w:ascii="Times New Roman" w:hAnsi="Times New Roman" w:cs="Times New Roman"/>
          <w:sz w:val="28"/>
          <w:szCs w:val="28"/>
        </w:rPr>
        <w:t>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или передвижные). При этом допускается резервирование, обеспечивающее в аварийных ситуациях 100%-ную пода</w:t>
      </w:r>
      <w:r w:rsidR="00593591">
        <w:rPr>
          <w:rFonts w:ascii="Times New Roman" w:hAnsi="Times New Roman" w:cs="Times New Roman"/>
          <w:sz w:val="28"/>
          <w:szCs w:val="28"/>
        </w:rPr>
        <w:t xml:space="preserve">чу теплоты от других </w:t>
      </w:r>
      <w:r w:rsidRPr="008A2C6B">
        <w:rPr>
          <w:rFonts w:ascii="Times New Roman" w:hAnsi="Times New Roman" w:cs="Times New Roman"/>
          <w:sz w:val="28"/>
          <w:szCs w:val="28"/>
        </w:rPr>
        <w:t>тепло</w:t>
      </w:r>
      <w:r>
        <w:rPr>
          <w:rFonts w:ascii="Times New Roman" w:hAnsi="Times New Roman" w:cs="Times New Roman"/>
          <w:sz w:val="28"/>
          <w:szCs w:val="28"/>
        </w:rPr>
        <w:t xml:space="preserve">вых </w:t>
      </w:r>
      <w:r w:rsidRPr="008A2C6B">
        <w:rPr>
          <w:rFonts w:ascii="Times New Roman" w:hAnsi="Times New Roman" w:cs="Times New Roman"/>
          <w:sz w:val="28"/>
          <w:szCs w:val="28"/>
        </w:rPr>
        <w:t>сетей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A2C6B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A2C6B">
        <w:rPr>
          <w:rFonts w:ascii="Times New Roman" w:hAnsi="Times New Roman" w:cs="Times New Roman"/>
          <w:sz w:val="28"/>
          <w:szCs w:val="28"/>
        </w:rPr>
        <w:t>резервировани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A2C6B">
        <w:rPr>
          <w:rFonts w:ascii="Times New Roman" w:hAnsi="Times New Roman" w:cs="Times New Roman"/>
          <w:sz w:val="28"/>
          <w:szCs w:val="28"/>
        </w:rPr>
        <w:t>теплоснабж</w:t>
      </w:r>
      <w:r>
        <w:rPr>
          <w:rFonts w:ascii="Times New Roman" w:hAnsi="Times New Roman" w:cs="Times New Roman"/>
          <w:sz w:val="28"/>
          <w:szCs w:val="28"/>
        </w:rPr>
        <w:t xml:space="preserve">ения </w:t>
      </w:r>
      <w:r w:rsidRPr="008A2C6B">
        <w:rPr>
          <w:rFonts w:ascii="Times New Roman" w:hAnsi="Times New Roman" w:cs="Times New Roman"/>
          <w:sz w:val="28"/>
          <w:szCs w:val="28"/>
        </w:rPr>
        <w:t>промышленных предприятий, как правило, используются местные резервные (аварийные) источники теплоты.</w:t>
      </w:r>
    </w:p>
    <w:p w14:paraId="794A47E9" w14:textId="77777777" w:rsidR="009B6291" w:rsidRPr="008A2C6B" w:rsidRDefault="009B6291" w:rsidP="00593591">
      <w:pPr>
        <w:widowControl w:val="0"/>
        <w:autoSpaceDE w:val="0"/>
        <w:autoSpaceDN w:val="0"/>
        <w:adjustRightInd w:val="0"/>
        <w:spacing w:after="0" w:line="36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6B">
        <w:rPr>
          <w:rFonts w:ascii="Times New Roman" w:hAnsi="Times New Roman" w:cs="Times New Roman"/>
          <w:sz w:val="28"/>
          <w:szCs w:val="28"/>
        </w:rPr>
        <w:t>При реализации плана ликвидации мелких котельных, замене их крупными источниками теплоты мелкие котельные, находящиеся в технически исправном состоянии, как правило, оставляются в резерве.</w:t>
      </w:r>
    </w:p>
    <w:p w14:paraId="31B5A477" w14:textId="77777777" w:rsidR="009B6291" w:rsidRPr="008A2C6B" w:rsidRDefault="009B6291" w:rsidP="00593591">
      <w:pPr>
        <w:widowControl w:val="0"/>
        <w:autoSpaceDE w:val="0"/>
        <w:autoSpaceDN w:val="0"/>
        <w:adjustRightInd w:val="0"/>
        <w:spacing w:after="0" w:line="360" w:lineRule="auto"/>
        <w:ind w:right="-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6B">
        <w:rPr>
          <w:rFonts w:ascii="Times New Roman" w:hAnsi="Times New Roman" w:cs="Times New Roman"/>
          <w:sz w:val="28"/>
          <w:szCs w:val="28"/>
        </w:rPr>
        <w:t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(аварийных)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категории. Для целей аварийного теплоснабжения каждая теплоснабжающая организация должна иметь как минимум одну передвижную котельную. Подключение передвижной котельной к центральному тепловому пункту или тепловому пункту здания (потребителя первой категории) осуществляется через специальные вводы с фланцами, выведенными за пределы здания и отключаемыми от основной системы теплоснабжения задвижками, установленными внутри здания.</w:t>
      </w:r>
    </w:p>
    <w:p w14:paraId="20733596" w14:textId="77777777" w:rsidR="009B6291" w:rsidRPr="00A54549" w:rsidRDefault="009B6291" w:rsidP="00593591">
      <w:pPr>
        <w:widowControl w:val="0"/>
        <w:tabs>
          <w:tab w:val="left" w:pos="1511"/>
          <w:tab w:val="left" w:pos="2409"/>
          <w:tab w:val="left" w:pos="3805"/>
          <w:tab w:val="left" w:pos="4984"/>
          <w:tab w:val="left" w:pos="6651"/>
          <w:tab w:val="left" w:pos="7839"/>
          <w:tab w:val="left" w:pos="8505"/>
        </w:tabs>
        <w:autoSpaceDE w:val="0"/>
        <w:autoSpaceDN w:val="0"/>
        <w:adjustRightInd w:val="0"/>
        <w:spacing w:after="0" w:line="36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6B">
        <w:rPr>
          <w:rFonts w:ascii="Times New Roman" w:hAnsi="Times New Roman" w:cs="Times New Roman"/>
          <w:sz w:val="28"/>
          <w:szCs w:val="28"/>
        </w:rPr>
        <w:t>Кро</w:t>
      </w:r>
      <w:r>
        <w:rPr>
          <w:rFonts w:ascii="Times New Roman" w:hAnsi="Times New Roman" w:cs="Times New Roman"/>
          <w:sz w:val="28"/>
          <w:szCs w:val="28"/>
        </w:rPr>
        <w:t xml:space="preserve">ме </w:t>
      </w:r>
      <w:r w:rsidRPr="008A2C6B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2C6B">
        <w:rPr>
          <w:rFonts w:ascii="Times New Roman" w:hAnsi="Times New Roman" w:cs="Times New Roman"/>
          <w:sz w:val="28"/>
          <w:szCs w:val="28"/>
        </w:rPr>
        <w:t>указа</w:t>
      </w:r>
      <w:r>
        <w:rPr>
          <w:rFonts w:ascii="Times New Roman" w:hAnsi="Times New Roman" w:cs="Times New Roman"/>
          <w:sz w:val="28"/>
          <w:szCs w:val="28"/>
        </w:rPr>
        <w:t xml:space="preserve">нные </w:t>
      </w:r>
      <w:r w:rsidRPr="008A2C6B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 xml:space="preserve">кты </w:t>
      </w:r>
      <w:r w:rsidRPr="008A2C6B">
        <w:rPr>
          <w:rFonts w:ascii="Times New Roman" w:hAnsi="Times New Roman" w:cs="Times New Roman"/>
          <w:sz w:val="28"/>
          <w:szCs w:val="28"/>
        </w:rPr>
        <w:t>обор</w:t>
      </w:r>
      <w:r>
        <w:rPr>
          <w:rFonts w:ascii="Times New Roman" w:hAnsi="Times New Roman" w:cs="Times New Roman"/>
          <w:sz w:val="28"/>
          <w:szCs w:val="28"/>
        </w:rPr>
        <w:t xml:space="preserve">удуются </w:t>
      </w:r>
      <w:r w:rsidRPr="008A2C6B">
        <w:rPr>
          <w:rFonts w:ascii="Times New Roman" w:hAnsi="Times New Roman" w:cs="Times New Roman"/>
          <w:sz w:val="28"/>
          <w:szCs w:val="28"/>
        </w:rPr>
        <w:t>ввода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8A2C6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</w:t>
      </w:r>
      <w:r w:rsidRPr="008A2C6B">
        <w:rPr>
          <w:rFonts w:ascii="Times New Roman" w:hAnsi="Times New Roman" w:cs="Times New Roman"/>
          <w:sz w:val="28"/>
          <w:szCs w:val="28"/>
        </w:rPr>
        <w:t>подключения передвижных котельных к источнику электроэнергии мощностью 10-50 кВт (в зависимости от типа котельной).</w:t>
      </w:r>
    </w:p>
    <w:p w14:paraId="7EDB727C" w14:textId="77777777" w:rsidR="009B6291" w:rsidRPr="008A2C6B" w:rsidRDefault="009B6291" w:rsidP="00593591">
      <w:pPr>
        <w:widowControl w:val="0"/>
        <w:autoSpaceDE w:val="0"/>
        <w:autoSpaceDN w:val="0"/>
        <w:adjustRightInd w:val="0"/>
        <w:spacing w:after="0" w:line="360" w:lineRule="auto"/>
        <w:ind w:right="-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6B">
        <w:rPr>
          <w:rFonts w:ascii="Times New Roman" w:hAnsi="Times New Roman" w:cs="Times New Roman"/>
          <w:sz w:val="28"/>
          <w:szCs w:val="28"/>
        </w:rPr>
        <w:t>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передвижных электрических станций. Электрическая мощность станций соответствует мощности электрооборудования, включенного для обеспечения рабочего режима котельной и тепловой сети.</w:t>
      </w:r>
    </w:p>
    <w:p w14:paraId="43C40BB0" w14:textId="77777777" w:rsidR="009B6291" w:rsidRPr="009B6291" w:rsidRDefault="009B6291" w:rsidP="00593591">
      <w:pPr>
        <w:widowControl w:val="0"/>
        <w:tabs>
          <w:tab w:val="left" w:pos="1511"/>
          <w:tab w:val="left" w:pos="2409"/>
          <w:tab w:val="left" w:pos="3805"/>
          <w:tab w:val="left" w:pos="4984"/>
          <w:tab w:val="left" w:pos="6651"/>
          <w:tab w:val="left" w:pos="7839"/>
          <w:tab w:val="left" w:pos="8505"/>
        </w:tabs>
        <w:autoSpaceDE w:val="0"/>
        <w:autoSpaceDN w:val="0"/>
        <w:adjustRightInd w:val="0"/>
        <w:spacing w:after="0" w:line="36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6B">
        <w:rPr>
          <w:rFonts w:ascii="Times New Roman" w:hAnsi="Times New Roman" w:cs="Times New Roman"/>
          <w:sz w:val="28"/>
          <w:szCs w:val="28"/>
        </w:rPr>
        <w:t xml:space="preserve">Основным преимуществом передвижных котельных при ликвидации аварий является быстрота ввода установок в работу, что в зимний период является решающим фактором. </w:t>
      </w:r>
    </w:p>
    <w:p w14:paraId="53013687" w14:textId="77777777" w:rsidR="005069FA" w:rsidRPr="005069FA" w:rsidRDefault="005069FA" w:rsidP="0058715B">
      <w:pPr>
        <w:pStyle w:val="1"/>
        <w:spacing w:before="240"/>
        <w:rPr>
          <w:rFonts w:ascii="Times New Roman" w:eastAsia="Times New Roman" w:hAnsi="Times New Roman" w:cs="Times New Roman"/>
          <w:color w:val="000000" w:themeColor="text1"/>
        </w:rPr>
      </w:pPr>
      <w:bookmarkStart w:id="8" w:name="_Toc137210090"/>
      <w:r>
        <w:rPr>
          <w:rFonts w:ascii="Times New Roman" w:eastAsia="Times New Roman" w:hAnsi="Times New Roman" w:cs="Times New Roman"/>
          <w:color w:val="000000" w:themeColor="text1"/>
        </w:rPr>
        <w:t xml:space="preserve">11.7 </w:t>
      </w:r>
      <w:r w:rsidRPr="005069FA">
        <w:rPr>
          <w:rFonts w:ascii="Times New Roman" w:eastAsia="Times New Roman" w:hAnsi="Times New Roman" w:cs="Times New Roman"/>
          <w:color w:val="000000" w:themeColor="text1"/>
        </w:rPr>
        <w:t>Предложения по ус</w:t>
      </w:r>
      <w:r>
        <w:rPr>
          <w:rFonts w:ascii="Times New Roman" w:eastAsia="Times New Roman" w:hAnsi="Times New Roman" w:cs="Times New Roman"/>
          <w:color w:val="000000" w:themeColor="text1"/>
        </w:rPr>
        <w:t>тановке резервного оборудования</w:t>
      </w:r>
      <w:r w:rsidR="00C32924">
        <w:rPr>
          <w:rFonts w:ascii="Times New Roman" w:eastAsia="Times New Roman" w:hAnsi="Times New Roman" w:cs="Times New Roman"/>
          <w:color w:val="000000" w:themeColor="text1"/>
        </w:rPr>
        <w:t xml:space="preserve"> на источниках тепловой энергии</w:t>
      </w:r>
      <w:bookmarkEnd w:id="8"/>
    </w:p>
    <w:p w14:paraId="3BEDA367" w14:textId="77777777" w:rsidR="00373526" w:rsidRDefault="00373526" w:rsidP="0058715B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D59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положениям </w:t>
      </w:r>
      <w:r w:rsidR="00293D59">
        <w:rPr>
          <w:rFonts w:ascii="Times New Roman" w:hAnsi="Times New Roman" w:cs="Times New Roman"/>
          <w:sz w:val="28"/>
          <w:szCs w:val="28"/>
        </w:rPr>
        <w:t>СП 124.13330.2012 (</w:t>
      </w:r>
      <w:r w:rsidR="00293D59" w:rsidRPr="00293D59">
        <w:rPr>
          <w:rFonts w:ascii="Times New Roman" w:hAnsi="Times New Roman" w:cs="Times New Roman"/>
          <w:sz w:val="28"/>
          <w:szCs w:val="28"/>
        </w:rPr>
        <w:t>Актуализированная редакция СНиП 41-02-2003</w:t>
      </w:r>
      <w:r w:rsidR="00293D59">
        <w:rPr>
          <w:rFonts w:ascii="Times New Roman" w:hAnsi="Times New Roman" w:cs="Times New Roman"/>
          <w:sz w:val="28"/>
          <w:szCs w:val="28"/>
        </w:rPr>
        <w:t xml:space="preserve">), </w:t>
      </w:r>
      <w:r w:rsidRPr="00373526">
        <w:rPr>
          <w:rFonts w:ascii="Times New Roman" w:hAnsi="Times New Roman" w:cs="Times New Roman"/>
          <w:color w:val="000000"/>
          <w:sz w:val="28"/>
          <w:szCs w:val="28"/>
        </w:rPr>
        <w:t>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Гкал/ч фактически должно соот</w:t>
      </w:r>
      <w:r w:rsidR="00293D59">
        <w:rPr>
          <w:rFonts w:ascii="Times New Roman" w:hAnsi="Times New Roman" w:cs="Times New Roman"/>
          <w:color w:val="000000"/>
          <w:sz w:val="28"/>
          <w:szCs w:val="28"/>
        </w:rPr>
        <w:t>ветствовать первой категории</w:t>
      </w:r>
      <w:r w:rsidRPr="00373526">
        <w:rPr>
          <w:rFonts w:ascii="Times New Roman" w:hAnsi="Times New Roman" w:cs="Times New Roman"/>
          <w:color w:val="000000"/>
          <w:sz w:val="28"/>
          <w:szCs w:val="28"/>
        </w:rPr>
        <w:t>. 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 соображениями.</w:t>
      </w:r>
    </w:p>
    <w:p w14:paraId="26A2697B" w14:textId="77777777" w:rsidR="006164D5" w:rsidRPr="00373526" w:rsidRDefault="006164D5" w:rsidP="0059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резервных источников тепловой энергии не планируется.</w:t>
      </w:r>
    </w:p>
    <w:p w14:paraId="3FB55CF7" w14:textId="77777777" w:rsidR="00E60936" w:rsidRDefault="00E60936" w:rsidP="0059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 резервных теплогенерирующих энергоустановок </w:t>
      </w:r>
      <w:r w:rsidR="006164D5">
        <w:rPr>
          <w:rFonts w:ascii="Times New Roman" w:hAnsi="Times New Roman" w:cs="Times New Roman"/>
          <w:sz w:val="28"/>
          <w:szCs w:val="28"/>
        </w:rPr>
        <w:t>не планируется.</w:t>
      </w:r>
    </w:p>
    <w:p w14:paraId="2BBC3BEF" w14:textId="77777777" w:rsidR="006164D5" w:rsidRDefault="00593591" w:rsidP="0059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Надежность системы теплоснабжения также обеспечивается наличием резервных источников питания на котельных и ЦТП. Их перечень приведён в Приложении 1.</w:t>
      </w:r>
    </w:p>
    <w:p w14:paraId="6F540F3F" w14:textId="77777777" w:rsidR="005069FA" w:rsidRPr="005069FA" w:rsidRDefault="005069FA" w:rsidP="0058715B">
      <w:pPr>
        <w:pStyle w:val="1"/>
        <w:spacing w:before="240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9" w:name="_Toc137210091"/>
      <w:r w:rsidRPr="005069FA">
        <w:rPr>
          <w:rFonts w:ascii="Times New Roman" w:eastAsia="Times New Roman" w:hAnsi="Times New Roman" w:cs="Times New Roman"/>
          <w:color w:val="000000" w:themeColor="text1"/>
        </w:rPr>
        <w:t>11.8 Предложения по организации совместной работы нескольких источников тепловой энергии на единую тепловую сеть.</w:t>
      </w:r>
      <w:bookmarkEnd w:id="9"/>
    </w:p>
    <w:p w14:paraId="06D9D269" w14:textId="18E1D2F6" w:rsidR="00A54549" w:rsidRPr="00A54549" w:rsidRDefault="00A54549" w:rsidP="00342DCE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4549">
        <w:rPr>
          <w:rFonts w:ascii="Times New Roman" w:hAnsi="Times New Roman" w:cs="Times New Roman"/>
          <w:sz w:val="28"/>
          <w:szCs w:val="28"/>
        </w:rPr>
        <w:t xml:space="preserve">Одной из перспективных задач инновационного развития </w:t>
      </w:r>
      <w:r w:rsidR="005A0F03">
        <w:rPr>
          <w:rFonts w:ascii="Times New Roman" w:hAnsi="Times New Roman" w:cs="Times New Roman"/>
          <w:sz w:val="28"/>
          <w:szCs w:val="28"/>
        </w:rPr>
        <w:t xml:space="preserve">теплоснабжающих систем </w:t>
      </w:r>
      <w:r w:rsidRPr="00A54549">
        <w:rPr>
          <w:rFonts w:ascii="Times New Roman" w:hAnsi="Times New Roman" w:cs="Times New Roman"/>
          <w:sz w:val="28"/>
          <w:szCs w:val="28"/>
        </w:rPr>
        <w:t xml:space="preserve">является объединение </w:t>
      </w:r>
      <w:r w:rsidR="005A0F03">
        <w:rPr>
          <w:rFonts w:ascii="Times New Roman" w:hAnsi="Times New Roman" w:cs="Times New Roman"/>
          <w:sz w:val="28"/>
          <w:szCs w:val="28"/>
        </w:rPr>
        <w:t xml:space="preserve">нескольких источников </w:t>
      </w:r>
      <w:r w:rsidR="0058715B">
        <w:rPr>
          <w:rFonts w:ascii="Times New Roman" w:hAnsi="Times New Roman" w:cs="Times New Roman"/>
          <w:sz w:val="28"/>
          <w:szCs w:val="28"/>
        </w:rPr>
        <w:t xml:space="preserve">тепла </w:t>
      </w:r>
      <w:r w:rsidR="0058715B" w:rsidRPr="00A54549">
        <w:rPr>
          <w:rFonts w:ascii="Times New Roman" w:hAnsi="Times New Roman" w:cs="Times New Roman"/>
          <w:sz w:val="28"/>
          <w:szCs w:val="28"/>
        </w:rPr>
        <w:t>для</w:t>
      </w:r>
      <w:r w:rsidRPr="00A54549">
        <w:rPr>
          <w:rFonts w:ascii="Times New Roman" w:hAnsi="Times New Roman" w:cs="Times New Roman"/>
          <w:sz w:val="28"/>
          <w:szCs w:val="28"/>
        </w:rPr>
        <w:t xml:space="preserve"> работы на общие тепловые сети и оптимальное перераспределение тепловой 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</w:t>
      </w:r>
    </w:p>
    <w:p w14:paraId="6D69B69F" w14:textId="77777777" w:rsidR="00973425" w:rsidRDefault="00681075" w:rsidP="00342D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1075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совместной работы источников на единые тепловые сети предполагает объеди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нение локальных систем с одним </w:t>
      </w:r>
      <w:r w:rsidRPr="00681075">
        <w:rPr>
          <w:rFonts w:ascii="Times New Roman" w:hAnsi="Times New Roman" w:cs="Times New Roman"/>
          <w:sz w:val="28"/>
          <w:szCs w:val="28"/>
          <w:shd w:val="clear" w:color="auto" w:fill="FFFFFF"/>
        </w:rPr>
        <w:t>или нескольки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="001E3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источниками тепла</w:t>
      </w:r>
      <w:r w:rsidRPr="00681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единую теплоснабжающую систему с общей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тепловой сетью</w:t>
      </w:r>
      <w:r w:rsidRPr="00681075">
        <w:rPr>
          <w:rFonts w:ascii="Times New Roman" w:hAnsi="Times New Roman" w:cs="Times New Roman"/>
          <w:sz w:val="28"/>
          <w:szCs w:val="28"/>
          <w:shd w:val="clear" w:color="auto" w:fill="FFFFFF"/>
        </w:rPr>
        <w:t>, обеспечивающей параллельное включение в работу на эту сеть всех теплоисточников и распределение тепловой нагрузки между ними в соответствии с их технико-экономической эффективностью и наивыгоднейшим потокораспределением в сети.</w:t>
      </w:r>
      <w:r w:rsidR="001E3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3425" w:rsidRPr="00973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Объединение нескольких </w:t>
      </w:r>
      <w:r w:rsidR="00973425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теплоснабжающих систем</w:t>
      </w:r>
      <w:r w:rsidR="00973425" w:rsidRPr="00973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единую систему позволит: </w:t>
      </w:r>
    </w:p>
    <w:p w14:paraId="0B8FDF9C" w14:textId="77777777" w:rsidR="00973425" w:rsidRPr="00991C30" w:rsidRDefault="00973425" w:rsidP="00342DCE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1C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 </w:t>
      </w:r>
    </w:p>
    <w:p w14:paraId="2982223D" w14:textId="77777777" w:rsidR="00973425" w:rsidRPr="00991C30" w:rsidRDefault="00973425" w:rsidP="00342DCE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1C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использовать аккумулирующую способность тепловых сетей; </w:t>
      </w:r>
    </w:p>
    <w:p w14:paraId="00684B57" w14:textId="77777777" w:rsidR="00973425" w:rsidRPr="00991C30" w:rsidRDefault="00973425" w:rsidP="00342DCE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1C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повысить надежность теплоснабжения потребителей благодаря взаиморезервированию источников теплоснабжения и тепловых сетей; </w:t>
      </w:r>
    </w:p>
    <w:p w14:paraId="3C1EFF87" w14:textId="77777777" w:rsidR="00681075" w:rsidRPr="00342DCE" w:rsidRDefault="00973425" w:rsidP="00342DCE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30">
        <w:rPr>
          <w:rFonts w:ascii="Times New Roman" w:hAnsi="Times New Roman" w:cs="Times New Roman"/>
          <w:sz w:val="28"/>
          <w:szCs w:val="28"/>
          <w:shd w:val="clear" w:color="auto" w:fill="FFFFFF"/>
        </w:rPr>
        <w:t>уменьшить резервные мощности.</w:t>
      </w:r>
    </w:p>
    <w:p w14:paraId="0C3DBD5B" w14:textId="77777777" w:rsidR="00F655ED" w:rsidRDefault="00F655ED" w:rsidP="00F655ED">
      <w:pPr>
        <w:pStyle w:val="ConsPlusNormal"/>
        <w:spacing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частности, в г.о. Реутов в целях обеспечения надежного и безопасного теплоснабжение между котельными существуют перемычки, а именно: между котельной ОА «ВПК НПО Машиностроение» и котельной №2, а так же между котельной №1 и котельной №4, а так же между котельной №5 и котельной БМК-140 в ТК 3-11. Существует перемычка между котельной №7 и котельной №2. Для увеличения надёжности теплоснабжения г.о. Реутов планируется строительство новых</w:t>
      </w:r>
      <w:r w:rsidR="009E518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перемычек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между котельными №4, №6 и </w:t>
      </w:r>
      <w:r w:rsidR="005949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ЦТП №2 котельной ОА «ВПК НПО Машиностроение».</w:t>
      </w:r>
    </w:p>
    <w:p w14:paraId="37960FB8" w14:textId="77777777" w:rsidR="005069FA" w:rsidRPr="005069FA" w:rsidRDefault="005069FA" w:rsidP="0058715B">
      <w:pPr>
        <w:pStyle w:val="1"/>
        <w:spacing w:before="240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10" w:name="_Toc137210092"/>
      <w:r w:rsidRPr="005069FA">
        <w:rPr>
          <w:rFonts w:ascii="Times New Roman" w:eastAsia="Times New Roman" w:hAnsi="Times New Roman" w:cs="Times New Roman"/>
          <w:color w:val="000000" w:themeColor="text1"/>
        </w:rPr>
        <w:t>11.</w:t>
      </w:r>
      <w:r>
        <w:rPr>
          <w:rFonts w:ascii="Times New Roman" w:eastAsia="Times New Roman" w:hAnsi="Times New Roman" w:cs="Times New Roman"/>
          <w:color w:val="000000" w:themeColor="text1"/>
        </w:rPr>
        <w:t>9</w:t>
      </w:r>
      <w:r w:rsidRPr="005069FA">
        <w:rPr>
          <w:rFonts w:ascii="Times New Roman" w:eastAsia="Times New Roman" w:hAnsi="Times New Roman" w:cs="Times New Roman"/>
          <w:color w:val="000000" w:themeColor="text1"/>
        </w:rPr>
        <w:t xml:space="preserve"> Предложения по </w:t>
      </w:r>
      <w:r>
        <w:rPr>
          <w:rFonts w:ascii="Times New Roman" w:eastAsia="Times New Roman" w:hAnsi="Times New Roman" w:cs="Times New Roman"/>
          <w:color w:val="000000" w:themeColor="text1"/>
        </w:rPr>
        <w:t>резервированию тепловых сетей смежных районов поселения, городского округа</w:t>
      </w:r>
      <w:bookmarkEnd w:id="10"/>
    </w:p>
    <w:p w14:paraId="12E5E083" w14:textId="77777777" w:rsidR="00CC647C" w:rsidRPr="00A21A30" w:rsidRDefault="00BB5E8F" w:rsidP="00593591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A30">
        <w:rPr>
          <w:rFonts w:ascii="Times New Roman" w:hAnsi="Times New Roman" w:cs="Times New Roman"/>
          <w:sz w:val="28"/>
          <w:szCs w:val="28"/>
        </w:rPr>
        <w:t>В</w:t>
      </w:r>
      <w:r w:rsidR="00CC647C" w:rsidRPr="00A21A30">
        <w:rPr>
          <w:rFonts w:ascii="Times New Roman" w:hAnsi="Times New Roman" w:cs="Times New Roman"/>
          <w:sz w:val="28"/>
          <w:szCs w:val="28"/>
        </w:rPr>
        <w:t xml:space="preserve"> аварийных ситуациях, с учетом положений, изложенных в </w:t>
      </w:r>
      <w:r w:rsidRPr="00A21A30">
        <w:rPr>
          <w:rFonts w:ascii="Times New Roman" w:hAnsi="Times New Roman" w:cs="Times New Roman"/>
          <w:sz w:val="28"/>
          <w:szCs w:val="28"/>
        </w:rPr>
        <w:t>СП 124.13330.2012 (Актуализированная редакция СНиП 41-02-2003)</w:t>
      </w:r>
      <w:r w:rsidR="00CC647C" w:rsidRPr="00A21A30">
        <w:rPr>
          <w:rFonts w:ascii="Times New Roman" w:hAnsi="Times New Roman" w:cs="Times New Roman"/>
          <w:sz w:val="28"/>
          <w:szCs w:val="28"/>
        </w:rPr>
        <w:t>, система теплоснабжения и тепловые сети</w:t>
      </w:r>
      <w:r w:rsidRPr="00A21A30">
        <w:rPr>
          <w:rFonts w:ascii="Times New Roman" w:hAnsi="Times New Roman" w:cs="Times New Roman"/>
          <w:sz w:val="28"/>
          <w:szCs w:val="28"/>
        </w:rPr>
        <w:t xml:space="preserve"> при подземной прокладке в непроходных каналах и  бесканальной прокладке</w:t>
      </w:r>
      <w:r w:rsidR="00CC647C" w:rsidRPr="00A21A30">
        <w:rPr>
          <w:rFonts w:ascii="Times New Roman" w:hAnsi="Times New Roman" w:cs="Times New Roman"/>
          <w:sz w:val="28"/>
          <w:szCs w:val="28"/>
        </w:rPr>
        <w:t xml:space="preserve"> должны обеспечивать подачу минимально доп</w:t>
      </w:r>
      <w:r w:rsidRPr="00A21A30">
        <w:rPr>
          <w:rFonts w:ascii="Times New Roman" w:hAnsi="Times New Roman" w:cs="Times New Roman"/>
          <w:sz w:val="28"/>
          <w:szCs w:val="28"/>
        </w:rPr>
        <w:t>устимого количества тепла (таблица 2</w:t>
      </w:r>
      <w:r w:rsidR="00CC647C" w:rsidRPr="00A21A30">
        <w:rPr>
          <w:rFonts w:ascii="Times New Roman" w:hAnsi="Times New Roman" w:cs="Times New Roman"/>
          <w:sz w:val="28"/>
          <w:szCs w:val="28"/>
        </w:rPr>
        <w:t>) при расчетной температуре на отопление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sub>
        </m:sSub>
      </m:oMath>
      <w:r w:rsidR="00CC647C" w:rsidRPr="00A21A30">
        <w:rPr>
          <w:rFonts w:ascii="Times New Roman" w:hAnsi="Times New Roman" w:cs="Times New Roman"/>
          <w:sz w:val="28"/>
          <w:szCs w:val="28"/>
        </w:rPr>
        <w:t xml:space="preserve"> =-10</w:t>
      </w:r>
      <w:r w:rsidR="00CC647C" w:rsidRPr="00A21A3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C647C" w:rsidRPr="00A21A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CC647C" w:rsidRPr="00A21A30">
        <w:rPr>
          <w:rFonts w:ascii="Times New Roman" w:hAnsi="Times New Roman" w:cs="Times New Roman"/>
          <w:sz w:val="28"/>
          <w:szCs w:val="28"/>
        </w:rPr>
        <w:t>С и ниже.</w:t>
      </w:r>
    </w:p>
    <w:p w14:paraId="17E2ACD4" w14:textId="77777777" w:rsidR="00BB5E8F" w:rsidRPr="00A21A30" w:rsidRDefault="00BB5E8F" w:rsidP="0059359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21A3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E3C97">
        <w:rPr>
          <w:rFonts w:ascii="Times New Roman" w:hAnsi="Times New Roman" w:cs="Times New Roman"/>
          <w:sz w:val="28"/>
          <w:szCs w:val="28"/>
        </w:rPr>
        <w:t>10.</w:t>
      </w:r>
      <w:r w:rsidRPr="00A21A30">
        <w:rPr>
          <w:rFonts w:ascii="Times New Roman" w:hAnsi="Times New Roman" w:cs="Times New Roman"/>
          <w:sz w:val="28"/>
          <w:szCs w:val="28"/>
        </w:rPr>
        <w:t xml:space="preserve">2 – </w:t>
      </w:r>
      <w:r w:rsidRPr="00A21A3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величина подачи теплоты (%) для обеспечения внутренней температуры воздуха в отапливаемых помещениях не ниже 12 °С в течение ремонтно-восстановительного периода после отказа </w:t>
      </w: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637"/>
        <w:gridCol w:w="1128"/>
        <w:gridCol w:w="1118"/>
        <w:gridCol w:w="1119"/>
        <w:gridCol w:w="1119"/>
        <w:gridCol w:w="1119"/>
      </w:tblGrid>
      <w:tr w:rsidR="00A21A30" w:rsidRPr="00A21A30" w14:paraId="094896B5" w14:textId="77777777" w:rsidTr="006726C4">
        <w:trPr>
          <w:trHeight w:val="675"/>
          <w:tblHeader/>
          <w:jc w:val="center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E0CED12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труб тепловых сетей, мм</w:t>
            </w:r>
          </w:p>
        </w:tc>
        <w:tc>
          <w:tcPr>
            <w:tcW w:w="56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0EFC441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температура наружного воздуха для проектирования отопления, °C</w:t>
            </w:r>
          </w:p>
        </w:tc>
      </w:tr>
      <w:tr w:rsidR="00A21A30" w:rsidRPr="00A21A30" w14:paraId="5180F3A4" w14:textId="77777777" w:rsidTr="006726C4">
        <w:trPr>
          <w:trHeight w:val="420"/>
          <w:tblHeader/>
          <w:jc w:val="center"/>
        </w:trPr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A4DDC" w14:textId="77777777" w:rsidR="00A21A30" w:rsidRPr="00A21A30" w:rsidRDefault="00A21A30" w:rsidP="00A21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14:paraId="2C19C76E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10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7404824D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6C07BEC7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02ECD69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1E8AE507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50</w:t>
            </w:r>
          </w:p>
        </w:tc>
      </w:tr>
      <w:tr w:rsidR="00A21A30" w:rsidRPr="00A21A30" w14:paraId="355B3ACE" w14:textId="77777777" w:rsidTr="006726C4">
        <w:trPr>
          <w:trHeight w:val="420"/>
          <w:tblHeader/>
          <w:jc w:val="center"/>
        </w:trPr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C859" w14:textId="77777777" w:rsidR="00A21A30" w:rsidRPr="00A21A30" w:rsidRDefault="00A21A30" w:rsidP="00A21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14:paraId="0785DC25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Допускаемое снижение подачи теплоты, %, до</w:t>
            </w:r>
          </w:p>
        </w:tc>
      </w:tr>
      <w:tr w:rsidR="00A21A30" w:rsidRPr="00A21A30" w14:paraId="1E246B63" w14:textId="77777777" w:rsidTr="00A21A30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BAFA1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D6F34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0152D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93FC8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ACBC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F49F0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21A30" w:rsidRPr="00A21A30" w14:paraId="61F01694" w14:textId="77777777" w:rsidTr="00A21A30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86E6F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17E60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A11FF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5DD9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0B20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9946D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21A30" w:rsidRPr="00A21A30" w14:paraId="1A796267" w14:textId="77777777" w:rsidTr="00A21A30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F04B4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45E88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B6BE3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6AD31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F26D0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0D6B2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21A30" w:rsidRPr="00A21A30" w14:paraId="58F51F4E" w14:textId="77777777" w:rsidTr="00A21A30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0C6EF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C9D89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45B06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4CF3E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641A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067A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A21A30" w:rsidRPr="00A21A30" w14:paraId="26023A2F" w14:textId="77777777" w:rsidTr="00A21A30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EDAE3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0285C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9087E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B705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0E36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F0DD2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21A30" w:rsidRPr="00A21A30" w14:paraId="109339FB" w14:textId="77777777" w:rsidTr="00A21A30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EF185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800-1000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449FE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76478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64F92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7772C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3925F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A21A30" w:rsidRPr="00A21A30" w14:paraId="018F75DD" w14:textId="77777777" w:rsidTr="00A21A30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40222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1200-1400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2DC25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452C7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8863D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2CC38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15610" w14:textId="77777777" w:rsidR="00A21A30" w:rsidRPr="00A21A30" w:rsidRDefault="00A21A30" w:rsidP="00A2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30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14:paraId="35407B5E" w14:textId="77777777" w:rsidR="00C3550A" w:rsidRDefault="00C3550A" w:rsidP="0058715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hAnsi="Times New Roman" w:cs="Times New Roman"/>
          <w:color w:val="000000"/>
          <w:sz w:val="28"/>
          <w:szCs w:val="28"/>
        </w:rPr>
        <w:t>Период проведения ремонтных работ повышается с увеличением диаметра теплопроводов и протяженности отключаемых участков теплосети, что связано со сливом и заполнением теплопроводов. При этом авария в надземных тепловых сетях обнаруживается и ликвидируется значительно быстрее, чем при подземной канальной прокладке. Также быстрее обнаруживается место аварии при бесканальной прокладке теплопроводов в пенополиуретановой изоляции с системой оперативного дистанционного контроля. С другой стороны вероятность возникновения аварии заметно уменьшается при снижении протяженности и увеличении диаметра и толщины стенок теплопроводов.</w:t>
      </w:r>
      <w:r w:rsidR="00853E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550A"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вышеизложенного, в положениях </w:t>
      </w:r>
      <w:r w:rsidRPr="00C3550A">
        <w:rPr>
          <w:rFonts w:ascii="Times New Roman" w:hAnsi="Times New Roman" w:cs="Times New Roman"/>
          <w:sz w:val="28"/>
          <w:szCs w:val="28"/>
        </w:rPr>
        <w:t>СП 124.13330.2012 (Актуализированная редакция СНиП 41-02-2003)</w:t>
      </w:r>
      <w:r w:rsidRPr="00C3550A">
        <w:rPr>
          <w:rFonts w:ascii="Times New Roman" w:hAnsi="Times New Roman" w:cs="Times New Roman"/>
          <w:color w:val="000000"/>
          <w:sz w:val="28"/>
          <w:szCs w:val="28"/>
        </w:rPr>
        <w:t xml:space="preserve"> резервирование тепловых сетей принято необязательным для следующих случаев:</w:t>
      </w:r>
    </w:p>
    <w:p w14:paraId="05C99E64" w14:textId="77777777" w:rsidR="00C3550A" w:rsidRPr="00C3550A" w:rsidRDefault="00C3550A" w:rsidP="00593591">
      <w:pPr>
        <w:pStyle w:val="ac"/>
        <w:numPr>
          <w:ilvl w:val="0"/>
          <w:numId w:val="33"/>
        </w:numPr>
        <w:spacing w:after="0" w:line="360" w:lineRule="auto"/>
        <w:ind w:left="0" w:right="1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у потребителей местного резервного источника тепла;</w:t>
      </w:r>
    </w:p>
    <w:p w14:paraId="22CE229E" w14:textId="77777777" w:rsidR="00C3550A" w:rsidRPr="00C3550A" w:rsidRDefault="00C3550A" w:rsidP="00593591">
      <w:pPr>
        <w:pStyle w:val="ac"/>
        <w:numPr>
          <w:ilvl w:val="0"/>
          <w:numId w:val="33"/>
        </w:numPr>
        <w:spacing w:after="0" w:line="360" w:lineRule="auto"/>
        <w:ind w:left="0" w:right="1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участков надземной прокладки протяженностью менее 5 км (при соответствующем обосновании расстояние может быть увеличено);</w:t>
      </w:r>
    </w:p>
    <w:p w14:paraId="5912DB64" w14:textId="77777777" w:rsidR="00C3550A" w:rsidRPr="00C3550A" w:rsidRDefault="00C3550A" w:rsidP="00593591">
      <w:pPr>
        <w:pStyle w:val="ac"/>
        <w:numPr>
          <w:ilvl w:val="0"/>
          <w:numId w:val="33"/>
        </w:numPr>
        <w:spacing w:after="0" w:line="360" w:lineRule="auto"/>
        <w:ind w:left="0" w:right="1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теплопроводов, прокладываемых в тоннелях и проходных каналах;</w:t>
      </w:r>
    </w:p>
    <w:p w14:paraId="43777CEB" w14:textId="77777777" w:rsidR="00C3550A" w:rsidRPr="00C3550A" w:rsidRDefault="00C3550A" w:rsidP="00593591">
      <w:pPr>
        <w:pStyle w:val="ac"/>
        <w:numPr>
          <w:ilvl w:val="0"/>
          <w:numId w:val="33"/>
        </w:numPr>
        <w:spacing w:after="0" w:line="360" w:lineRule="auto"/>
        <w:ind w:left="0" w:right="1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тепловых сетей диаметром 250 мм и менее (при отсутствии потребителей 1-й категории).</w:t>
      </w:r>
    </w:p>
    <w:p w14:paraId="5A002B4C" w14:textId="77777777" w:rsidR="00C3550A" w:rsidRPr="00C3550A" w:rsidRDefault="00C3550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для потребителей 1-й категории в зависимости от ситуации, обязательно резервирование местным аварийным источником тепла или тепловыми сетями от двух источников тепла, или тепловыми сетями от двух выводов одного источника тепла.</w:t>
      </w:r>
    </w:p>
    <w:p w14:paraId="5389D9FA" w14:textId="77777777" w:rsidR="00C3550A" w:rsidRPr="00C3550A" w:rsidRDefault="00C3550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Допускается не производить резервирования транзитных теплопроводов от ТЭЦ до вынесенных пиковых котельных, в случае если их производительность обеспечивает в зависимости от расчетной температуры наружного воздуха покрытие от 78 до 91% расчетной нагрузки на отопление и вентиляцию для потребителей 2-й и 3-й категории и 100% расчетной нагрузки потребителей 1-й категории.</w:t>
      </w:r>
    </w:p>
    <w:p w14:paraId="6A7C1DB7" w14:textId="77777777" w:rsidR="00C3550A" w:rsidRPr="00C3550A" w:rsidRDefault="00C3550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50A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остальных случаев необходимо рассматривать вопрос резервирования тепловых сетей с учетом конкретной ситуации, сложившейся в данном населенном пункте, а также возможностей эксплуатационной организации.</w:t>
      </w:r>
    </w:p>
    <w:p w14:paraId="368CE3C7" w14:textId="77777777" w:rsidR="00A21A30" w:rsidRPr="00A21A30" w:rsidRDefault="00A21A30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мероприятиями по резервированию и повышению надежности тепловых сетей является применение следующих технических решений:</w:t>
      </w:r>
    </w:p>
    <w:p w14:paraId="560B0B27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прокладка от источника тепла двух и более головных тепломагистралей, соединенных между собой 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ервными перемычками (закольцов</w:t>
      </w: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ка тепловых сетей);</w:t>
      </w:r>
    </w:p>
    <w:p w14:paraId="00B7CA69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прокладка резервных перемычек между тепловыми сетями двух и более источников тепла (закольцовка тепловых районов);</w:t>
      </w:r>
    </w:p>
    <w:p w14:paraId="25DCDF8F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монтаж в закольцованном контуре не менее трех секционирующих задвижек (две при врезке контура, одна и более по трассе контура);</w:t>
      </w:r>
    </w:p>
    <w:p w14:paraId="25793A62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прокладка до абонентов двух резервных теплопроводов;</w:t>
      </w:r>
    </w:p>
    <w:p w14:paraId="36C180E1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прокладка до абонентов реверсивного (третьего) теплопровода;</w:t>
      </w:r>
    </w:p>
    <w:p w14:paraId="387A0D92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уменьшение протяженности участка между секционирующими задвижками;</w:t>
      </w:r>
    </w:p>
    <w:p w14:paraId="3D676352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монтаж секционирующих задвижек по ходу потока сетевой воды после врезки ответвлений;</w:t>
      </w:r>
    </w:p>
    <w:p w14:paraId="425A0CFE" w14:textId="77777777" w:rsidR="00A21A30" w:rsidRPr="00A21A30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минимальной циркуляции сетевой воды в аварийных перемычках;</w:t>
      </w:r>
    </w:p>
    <w:p w14:paraId="13B13BB3" w14:textId="77777777" w:rsidR="00A21A30" w:rsidRPr="00DC505A" w:rsidRDefault="00A21A30" w:rsidP="00593591">
      <w:pPr>
        <w:pStyle w:val="ac"/>
        <w:numPr>
          <w:ilvl w:val="0"/>
          <w:numId w:val="31"/>
        </w:numPr>
        <w:spacing w:after="0" w:line="360" w:lineRule="auto"/>
        <w:ind w:left="0" w:right="147" w:firstLine="1069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A21A30">
        <w:rPr>
          <w:rFonts w:ascii="Times New Roman" w:eastAsia="Times New Roman" w:hAnsi="Times New Roman" w:cs="Times New Roman"/>
          <w:color w:val="000000"/>
          <w:sz w:val="28"/>
          <w:szCs w:val="28"/>
        </w:rPr>
        <w:t>соединение теплопроводов транспозицией («перехлест» теплопроводов) на участках со встречными потоками теплоносителя (непосредственно на участках или в камерах).</w:t>
      </w:r>
    </w:p>
    <w:p w14:paraId="114C0A30" w14:textId="77777777" w:rsidR="00F655ED" w:rsidRDefault="00F655ED" w:rsidP="00F655ED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Прокладка резервных перемычек и дополнительных теплопроводов позволяет отключать аварийные участки без прекращения подачи тепла абонентам. При этом диаметр теплопроводов аварийной перемычки не должен превышать диаметра соединяемых теплопроводов. В частности, в г.о. Реутов </w:t>
      </w:r>
      <w:r>
        <w:rPr>
          <w:sz w:val="28"/>
        </w:rPr>
        <w:t xml:space="preserve">для повышения надежности теплоснабжения рассматривается вариант строительства закольцовок между котельными №4, №6 и котельной </w:t>
      </w:r>
      <w:r>
        <w:rPr>
          <w:sz w:val="28"/>
          <w:szCs w:val="28"/>
        </w:rPr>
        <w:t>АО "ВПК "НПО машиностроения" (строительство перемычки от ТК 4-37 котельной №4 до котельной №6 и ТК 2-25 котельной АО "ВПК "НПО машиностроения" (2D=200 мм и 350 мм, L=685 п.м.).</w:t>
      </w:r>
    </w:p>
    <w:p w14:paraId="2D2F83D8" w14:textId="77777777" w:rsidR="00DC505A" w:rsidRDefault="00DC505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05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ремонтно-восстановительных работ. При этом общая протяженность участков с ответвлениями между двумя секционирующими задвижками не должна превышать 1500 м. Для транзитных участков без ответвлений расстояние между секционирующими задвижками для теплопроводов 2Ду600 мм и более при обеспечении спуска и заполнения сетевой водой допускается увеличивать до 3000 м. С учетом незначительной вероятности возникновения аварий рекомендуется ограничивать минимальное расстояние между секционирующими задвижками: для теплопроводов 2Ду1400-1000 мм - до 400 м; для теплопроводов 2Ду900-800 мм - до 350 м; для теплопроводов 2Ду600-700 мм - до 300 м; для теплопроводов 2Ду500 мм и менее - до 250 м. При этом в закольцованных тепловых сетях ответвления, присоединенные между такими секционирующими задвижками, целесообразно считать зарезервированными, т.е. на таких участках возможно осуществлять врезку ответвлений без монтажа дополнительных секционирующих задвижек.</w:t>
      </w:r>
    </w:p>
    <w:p w14:paraId="12E1B5FC" w14:textId="77777777" w:rsidR="00DC505A" w:rsidRPr="00DC505A" w:rsidRDefault="00DC505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05A">
        <w:rPr>
          <w:rFonts w:ascii="Times New Roman" w:hAnsi="Times New Roman" w:cs="Times New Roman"/>
          <w:color w:val="000000"/>
          <w:sz w:val="28"/>
          <w:szCs w:val="28"/>
        </w:rPr>
        <w:t>Поскольку в тепловых сетях соблюдается определенный порядок укладки теплопроводов (подающий теплопровод располагается справа по движению потока сетевой воды, а обратный слева), это необходимо учитывать при монтаже аварийных перемычек. Поэтому с целью переключения потоков на резервных перемычках при встречных потоках сетевой воды производится соединение теплопроводов транспозицией, т.е. осуществляется «перехлест» теплопроводов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80F4715" w14:textId="77777777" w:rsidR="00DC505A" w:rsidRPr="00DC505A" w:rsidRDefault="00DC505A" w:rsidP="00593591">
      <w:pPr>
        <w:spacing w:after="0" w:line="360" w:lineRule="auto"/>
        <w:ind w:right="147" w:firstLine="709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DC505A">
        <w:rPr>
          <w:rFonts w:ascii="Times New Roman" w:hAnsi="Times New Roman" w:cs="Times New Roman"/>
          <w:color w:val="000000"/>
          <w:sz w:val="28"/>
          <w:szCs w:val="28"/>
        </w:rPr>
        <w:t>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ответвление, что приводит к сокращению числа отключаемых абонентов.</w:t>
      </w:r>
    </w:p>
    <w:p w14:paraId="7D26D5DB" w14:textId="77777777" w:rsidR="00DC505A" w:rsidRPr="00DC505A" w:rsidRDefault="00DC505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05A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резервирования. Для источников тепла производительностью 60 Гкал/ч и менее рекомендуется производить разработку только варианта схемы тупиковой разводки (с одним или с двумя выводами) без резервирования тепловых сетей.</w:t>
      </w:r>
    </w:p>
    <w:p w14:paraId="55E71BAF" w14:textId="77777777" w:rsidR="00DC505A" w:rsidRPr="00DC505A" w:rsidRDefault="00DC505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05A">
        <w:rPr>
          <w:rFonts w:ascii="Times New Roman" w:eastAsia="Times New Roman" w:hAnsi="Times New Roman" w:cs="Times New Roman"/>
          <w:color w:val="000000"/>
          <w:sz w:val="28"/>
          <w:szCs w:val="28"/>
        </w:rPr>
        <w:t>Для источников тепла производительностью от 60 до 200 Гкал/ч включительно рекомендуется производить разработку как варианта схемы с тупиковой разводкой без резервирования тепловых сетей, так и вариантов с резервированием тепловых сетей и последующим согласованием одного из них. Для источников тепла производительностью более 200 Гкал/ч рекомендуется производить разработку нескольких вариантов схем с резервированием тепловых сетей.</w:t>
      </w:r>
    </w:p>
    <w:p w14:paraId="1E1DDC6C" w14:textId="77777777" w:rsidR="00A71324" w:rsidRDefault="00DC505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05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присоединения объектов нового строительства к существующим источникам тепла и тепловым сетям рекомендуется:</w:t>
      </w:r>
    </w:p>
    <w:p w14:paraId="7A9DD886" w14:textId="77777777" w:rsidR="00DC505A" w:rsidRPr="00A71324" w:rsidRDefault="00DC505A" w:rsidP="00593591">
      <w:pPr>
        <w:pStyle w:val="ac"/>
        <w:numPr>
          <w:ilvl w:val="0"/>
          <w:numId w:val="32"/>
        </w:numPr>
        <w:spacing w:after="0" w:line="360" w:lineRule="auto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1324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сложившуюся схему тепловых сетей при отсутствии необходимости увеличения диаметров существующих тепломагистралей;</w:t>
      </w:r>
    </w:p>
    <w:p w14:paraId="14887CDA" w14:textId="77777777" w:rsidR="00DC505A" w:rsidRPr="00A71324" w:rsidRDefault="00DC505A" w:rsidP="00593591">
      <w:pPr>
        <w:pStyle w:val="ac"/>
        <w:numPr>
          <w:ilvl w:val="0"/>
          <w:numId w:val="32"/>
        </w:numPr>
        <w:spacing w:after="0" w:line="360" w:lineRule="auto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132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прокладку новых тепломагистралей с повышением уровня резервирования тепловых сетей при необходимости увеличения диаметров существующих тепломагистралей.</w:t>
      </w:r>
    </w:p>
    <w:p w14:paraId="532A6786" w14:textId="77777777" w:rsidR="00DC505A" w:rsidRDefault="00DC505A" w:rsidP="00593591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05A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протяженных тепловых сетей должна проводиться проверка гидравлического и теплового режима при аварийных ситуациях. При этом поверочный гидравлический расчет тепловых сетей целесообразно производить исходя из условия сохранения напоров на выходе и входе источника тепла, принятых для нормальных условий эксплуатации.</w:t>
      </w:r>
    </w:p>
    <w:p w14:paraId="1CD25F97" w14:textId="77777777" w:rsidR="0025583B" w:rsidRDefault="00714521" w:rsidP="00714521">
      <w:pPr>
        <w:pStyle w:val="1"/>
        <w:jc w:val="both"/>
        <w:rPr>
          <w:rFonts w:ascii="Times New Roman" w:eastAsia="Times New Roman" w:hAnsi="Times New Roman" w:cs="Times New Roman"/>
        </w:rPr>
      </w:pPr>
      <w:bookmarkStart w:id="11" w:name="_Toc137210093"/>
      <w:r>
        <w:rPr>
          <w:rFonts w:ascii="Times New Roman" w:eastAsia="Times New Roman" w:hAnsi="Times New Roman" w:cs="Times New Roman"/>
          <w:color w:val="000000" w:themeColor="text1"/>
        </w:rPr>
        <w:t xml:space="preserve">11.10 </w:t>
      </w:r>
      <w:r w:rsidR="005069FA" w:rsidRPr="00714521">
        <w:rPr>
          <w:rFonts w:ascii="Times New Roman" w:eastAsia="Times New Roman" w:hAnsi="Times New Roman" w:cs="Times New Roman"/>
          <w:color w:val="000000" w:themeColor="text1"/>
        </w:rPr>
        <w:t>Предложения по устройству резервных насосных станций</w:t>
      </w:r>
      <w:bookmarkEnd w:id="11"/>
    </w:p>
    <w:p w14:paraId="4DA9EA83" w14:textId="77777777" w:rsidR="00DE240D" w:rsidRPr="00BD4285" w:rsidRDefault="005069FA" w:rsidP="0058715B">
      <w:pPr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г.о. </w:t>
      </w:r>
      <w:r w:rsidR="00550333">
        <w:rPr>
          <w:rFonts w:ascii="Times New Roman" w:hAnsi="Times New Roman" w:cs="Times New Roman"/>
          <w:sz w:val="28"/>
          <w:szCs w:val="28"/>
        </w:rPr>
        <w:t>Реутов</w:t>
      </w:r>
      <w:r>
        <w:rPr>
          <w:rFonts w:ascii="Times New Roman" w:hAnsi="Times New Roman" w:cs="Times New Roman"/>
          <w:sz w:val="28"/>
          <w:szCs w:val="28"/>
        </w:rPr>
        <w:t xml:space="preserve"> не предусматривается устройство резервных насосных станций.</w:t>
      </w:r>
    </w:p>
    <w:p w14:paraId="0A968872" w14:textId="77777777" w:rsidR="0025583B" w:rsidRPr="00714521" w:rsidRDefault="00714521" w:rsidP="0058715B">
      <w:pPr>
        <w:pStyle w:val="1"/>
        <w:spacing w:before="240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12" w:name="_Toc137210094"/>
      <w:r>
        <w:rPr>
          <w:rFonts w:ascii="Times New Roman" w:eastAsia="Times New Roman" w:hAnsi="Times New Roman" w:cs="Times New Roman"/>
          <w:color w:val="000000" w:themeColor="text1"/>
        </w:rPr>
        <w:t xml:space="preserve">11.11 </w:t>
      </w:r>
      <w:r w:rsidR="0025583B" w:rsidRPr="00714521">
        <w:rPr>
          <w:rFonts w:ascii="Times New Roman" w:eastAsia="Times New Roman" w:hAnsi="Times New Roman" w:cs="Times New Roman"/>
          <w:color w:val="000000" w:themeColor="text1"/>
        </w:rPr>
        <w:t>У</w:t>
      </w:r>
      <w:r w:rsidR="006B0C30" w:rsidRPr="00714521">
        <w:rPr>
          <w:rFonts w:ascii="Times New Roman" w:eastAsia="Times New Roman" w:hAnsi="Times New Roman" w:cs="Times New Roman"/>
          <w:color w:val="000000" w:themeColor="text1"/>
        </w:rPr>
        <w:t>становка баков-аккумуляторов</w:t>
      </w:r>
      <w:bookmarkEnd w:id="12"/>
    </w:p>
    <w:p w14:paraId="4BFD439F" w14:textId="77777777" w:rsidR="00373526" w:rsidRPr="000657D2" w:rsidRDefault="00373526" w:rsidP="00F655ED">
      <w:pPr>
        <w:widowControl w:val="0"/>
        <w:tabs>
          <w:tab w:val="left" w:pos="1317"/>
          <w:tab w:val="left" w:pos="2423"/>
          <w:tab w:val="left" w:pos="4184"/>
          <w:tab w:val="left" w:pos="5051"/>
          <w:tab w:val="left" w:pos="6440"/>
        </w:tabs>
        <w:autoSpaceDE w:val="0"/>
        <w:autoSpaceDN w:val="0"/>
        <w:adjustRightInd w:val="0"/>
        <w:spacing w:before="240" w:after="0" w:line="360" w:lineRule="auto"/>
        <w:ind w:right="-1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7D2">
        <w:rPr>
          <w:rFonts w:ascii="Times New Roman" w:hAnsi="Times New Roman" w:cs="Times New Roman"/>
          <w:sz w:val="28"/>
          <w:szCs w:val="28"/>
        </w:rPr>
        <w:t>Повышению надежности функционирования систем теплоснабжения в определенной мере способствует применение тепло</w:t>
      </w:r>
      <w:r w:rsidR="00A2746A">
        <w:rPr>
          <w:rFonts w:ascii="Times New Roman" w:hAnsi="Times New Roman" w:cs="Times New Roman"/>
          <w:sz w:val="28"/>
          <w:szCs w:val="28"/>
        </w:rPr>
        <w:t xml:space="preserve"> –</w:t>
      </w:r>
      <w:r w:rsidRPr="000657D2">
        <w:rPr>
          <w:rFonts w:ascii="Times New Roman" w:hAnsi="Times New Roman" w:cs="Times New Roman"/>
          <w:sz w:val="28"/>
          <w:szCs w:val="28"/>
        </w:rPr>
        <w:t>гид</w:t>
      </w:r>
      <w:r w:rsidR="00297D87">
        <w:rPr>
          <w:rFonts w:ascii="Times New Roman" w:hAnsi="Times New Roman" w:cs="Times New Roman"/>
          <w:sz w:val="28"/>
          <w:szCs w:val="28"/>
        </w:rPr>
        <w:t>р</w:t>
      </w:r>
      <w:r w:rsidRPr="000657D2">
        <w:rPr>
          <w:rFonts w:ascii="Times New Roman" w:hAnsi="Times New Roman" w:cs="Times New Roman"/>
          <w:sz w:val="28"/>
          <w:szCs w:val="28"/>
        </w:rPr>
        <w:t>оакумулирующих установок, наличие которых позволяет оптимизировать тепловые и гидравлические режимы тепловых сетей, а также использовать аккумулирующие свойства отапливаемых зд</w:t>
      </w:r>
      <w:r>
        <w:rPr>
          <w:rFonts w:ascii="Times New Roman" w:hAnsi="Times New Roman" w:cs="Times New Roman"/>
          <w:sz w:val="28"/>
          <w:szCs w:val="28"/>
        </w:rPr>
        <w:t xml:space="preserve">аний. Теплоинерционные свойства зданий учитываются МДС 41-6.2000 </w:t>
      </w:r>
      <w:r w:rsidRPr="000657D2">
        <w:rPr>
          <w:rFonts w:ascii="Times New Roman" w:hAnsi="Times New Roman" w:cs="Times New Roman"/>
          <w:sz w:val="28"/>
          <w:szCs w:val="28"/>
        </w:rPr>
        <w:t>«Организационно-методические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РФ» при определении расчетных расходов на горячее водоснабжение при проектировании систем теплоснабжения из условий темпо</w:t>
      </w:r>
      <w:r>
        <w:rPr>
          <w:rFonts w:ascii="Times New Roman" w:hAnsi="Times New Roman" w:cs="Times New Roman"/>
          <w:sz w:val="28"/>
          <w:szCs w:val="28"/>
        </w:rPr>
        <w:t>в остывания зданий при авариях</w:t>
      </w:r>
      <w:r w:rsidRPr="000657D2">
        <w:rPr>
          <w:rFonts w:ascii="Times New Roman" w:hAnsi="Times New Roman" w:cs="Times New Roman"/>
          <w:sz w:val="28"/>
          <w:szCs w:val="28"/>
        </w:rPr>
        <w:t>.</w:t>
      </w:r>
    </w:p>
    <w:p w14:paraId="4E180C2B" w14:textId="77777777" w:rsidR="00373526" w:rsidRPr="000657D2" w:rsidRDefault="00373526" w:rsidP="00F655ED">
      <w:pPr>
        <w:widowControl w:val="0"/>
        <w:autoSpaceDE w:val="0"/>
        <w:autoSpaceDN w:val="0"/>
        <w:adjustRightInd w:val="0"/>
        <w:spacing w:after="0" w:line="360" w:lineRule="auto"/>
        <w:ind w:right="-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7D2">
        <w:rPr>
          <w:rFonts w:ascii="Times New Roman" w:hAnsi="Times New Roman" w:cs="Times New Roman"/>
          <w:sz w:val="28"/>
          <w:szCs w:val="28"/>
        </w:rPr>
        <w:t>Размещение баков-аккумуляторов горячей воды возможно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</w:t>
      </w:r>
    </w:p>
    <w:p w14:paraId="0B97AC8F" w14:textId="77777777" w:rsidR="00373526" w:rsidRPr="000657D2" w:rsidRDefault="00373526" w:rsidP="00F655ED">
      <w:pPr>
        <w:widowControl w:val="0"/>
        <w:autoSpaceDE w:val="0"/>
        <w:autoSpaceDN w:val="0"/>
        <w:adjustRightInd w:val="0"/>
        <w:spacing w:after="0" w:line="360" w:lineRule="auto"/>
        <w:ind w:right="-1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7D2">
        <w:rPr>
          <w:rFonts w:ascii="Times New Roman" w:hAnsi="Times New Roman" w:cs="Times New Roman"/>
          <w:sz w:val="28"/>
          <w:szCs w:val="28"/>
        </w:rPr>
        <w:t>Для открытых систем теплоснабжения, а также при отдельных тепловых сетях на горячее водоснабжение предусматриваются баки-аккумуляторы химически обработанной и деаэрированной подпиточной воды расчетной вместимостью, равной десятикратной величине среднечасового расхода воды на горячее водоснабжение.</w:t>
      </w:r>
    </w:p>
    <w:p w14:paraId="54C3A2BE" w14:textId="77777777" w:rsidR="00373526" w:rsidRPr="000657D2" w:rsidRDefault="00373526" w:rsidP="00F655ED">
      <w:pPr>
        <w:widowControl w:val="0"/>
        <w:tabs>
          <w:tab w:val="left" w:pos="933"/>
          <w:tab w:val="left" w:pos="3330"/>
          <w:tab w:val="left" w:pos="4683"/>
          <w:tab w:val="left" w:pos="5576"/>
          <w:tab w:val="left" w:pos="6589"/>
          <w:tab w:val="left" w:pos="7996"/>
          <w:tab w:val="left" w:pos="9793"/>
        </w:tabs>
        <w:autoSpaceDE w:val="0"/>
        <w:autoSpaceDN w:val="0"/>
        <w:adjustRightInd w:val="0"/>
        <w:spacing w:after="0" w:line="360" w:lineRule="auto"/>
        <w:ind w:right="-1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7D2">
        <w:rPr>
          <w:rFonts w:ascii="Times New Roman" w:hAnsi="Times New Roman" w:cs="Times New Roman"/>
          <w:sz w:val="28"/>
          <w:szCs w:val="28"/>
        </w:rPr>
        <w:t>В закрытых системах теплоснабжения на источниках теплоты мощностью 100 МВт и б</w:t>
      </w:r>
      <w:r>
        <w:rPr>
          <w:rFonts w:ascii="Times New Roman" w:hAnsi="Times New Roman" w:cs="Times New Roman"/>
          <w:sz w:val="28"/>
          <w:szCs w:val="28"/>
        </w:rPr>
        <w:t xml:space="preserve">олее предусматривается установка баков запаса химически обработанной </w:t>
      </w:r>
      <w:r w:rsidRPr="000657D2">
        <w:rPr>
          <w:rFonts w:ascii="Times New Roman" w:hAnsi="Times New Roman" w:cs="Times New Roman"/>
          <w:sz w:val="28"/>
          <w:szCs w:val="28"/>
        </w:rPr>
        <w:t>и деаэрированной подпиточной воды вместимостью 3 % объема воды в системе теплоснабжения, при этом обеспечивается обновление воды в баках.</w:t>
      </w:r>
    </w:p>
    <w:p w14:paraId="70474716" w14:textId="77777777" w:rsidR="00373526" w:rsidRPr="000657D2" w:rsidRDefault="00373526" w:rsidP="00F655ED">
      <w:pPr>
        <w:widowControl w:val="0"/>
        <w:autoSpaceDE w:val="0"/>
        <w:autoSpaceDN w:val="0"/>
        <w:adjustRightInd w:val="0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7D2">
        <w:rPr>
          <w:rFonts w:ascii="Times New Roman" w:hAnsi="Times New Roman" w:cs="Times New Roman"/>
          <w:sz w:val="28"/>
          <w:szCs w:val="28"/>
        </w:rPr>
        <w:t>Число баков независимо от системы теплоснабжения принимается не менее двух по 50 % рабочего объема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7EFEB1" w14:textId="77777777" w:rsidR="0025583B" w:rsidRDefault="00373526" w:rsidP="00F655E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7B8F">
        <w:rPr>
          <w:rFonts w:ascii="Times New Roman" w:hAnsi="Times New Roman" w:cs="Times New Roman"/>
          <w:sz w:val="28"/>
          <w:szCs w:val="28"/>
        </w:rPr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</w:p>
    <w:p w14:paraId="17FDB521" w14:textId="77777777" w:rsidR="00F655ED" w:rsidRDefault="00F655ED" w:rsidP="00F655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в городском округе Реутов, при реконструкции котельной №1 предполагается установка двух баков запаса химочищенной воды объемом 25 м³.</w:t>
      </w:r>
    </w:p>
    <w:p w14:paraId="7B1A6AF5" w14:textId="77777777" w:rsidR="005069FA" w:rsidRPr="005069FA" w:rsidRDefault="00F655ED" w:rsidP="00F655ED">
      <w:pPr>
        <w:pStyle w:val="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69F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bookmarkStart w:id="13" w:name="_Toc137210095"/>
      <w:r w:rsidR="005069FA" w:rsidRPr="005069FA">
        <w:rPr>
          <w:rFonts w:ascii="Times New Roman" w:eastAsia="Times New Roman" w:hAnsi="Times New Roman" w:cs="Times New Roman"/>
          <w:color w:val="000000" w:themeColor="text1"/>
        </w:rPr>
        <w:t>11.</w:t>
      </w:r>
      <w:r w:rsidR="005069FA">
        <w:rPr>
          <w:rFonts w:ascii="Times New Roman" w:eastAsia="Times New Roman" w:hAnsi="Times New Roman" w:cs="Times New Roman"/>
          <w:color w:val="000000" w:themeColor="text1"/>
        </w:rPr>
        <w:t>12</w:t>
      </w:r>
      <w:r w:rsidR="005069FA" w:rsidRPr="005069F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069FA">
        <w:rPr>
          <w:rFonts w:ascii="Times New Roman" w:eastAsia="Times New Roman" w:hAnsi="Times New Roman" w:cs="Times New Roman"/>
          <w:color w:val="000000" w:themeColor="text1"/>
        </w:rPr>
        <w:t>Описание изменений в показателях надёжности теплоснабжения за период, предшествующий актуализации схемы теплоснабжения, с учетом введённых в эксплуатацию новых и реконструированных тепловых сетей и сооружений на них.</w:t>
      </w:r>
      <w:bookmarkEnd w:id="13"/>
    </w:p>
    <w:p w14:paraId="3F862D25" w14:textId="77777777" w:rsidR="005069FA" w:rsidRDefault="00E60A49" w:rsidP="0058715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момента утверждения ранее разработанной Схемы теплоснабжения изменений в показателях надёжности теплоснабжения не зафиксировано.</w:t>
      </w:r>
    </w:p>
    <w:p w14:paraId="197EACE6" w14:textId="77777777" w:rsidR="00714521" w:rsidRPr="00714521" w:rsidRDefault="00714521" w:rsidP="001022AE">
      <w:pPr>
        <w:pStyle w:val="1"/>
        <w:spacing w:before="240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14" w:name="_Toc132037888"/>
      <w:bookmarkStart w:id="15" w:name="_Toc137210096"/>
      <w:r>
        <w:rPr>
          <w:rFonts w:ascii="Times New Roman" w:eastAsia="Times New Roman" w:hAnsi="Times New Roman" w:cs="Times New Roman"/>
          <w:color w:val="000000" w:themeColor="text1"/>
        </w:rPr>
        <w:t xml:space="preserve">11.13 </w:t>
      </w:r>
      <w:r w:rsidRPr="00714521">
        <w:rPr>
          <w:rFonts w:ascii="Times New Roman" w:eastAsia="Times New Roman" w:hAnsi="Times New Roman" w:cs="Times New Roman"/>
          <w:color w:val="000000" w:themeColor="text1"/>
        </w:rPr>
        <w:t>Результаты оценки вероятности аварийных ситуаций в системах теплоснабжения (потенциальных угроз), которые могут привести: к прекращению теплоснабжения потребителей в отопительный период на срок более 24 часов; к разрушению или повреждению оборудования объектов, которое привело к выходу из строя источников тепловой энергии или тепловых сетей на срок 3 суток и более; к разрушению или повреждению сооружений, в которых находятся объекты, которое привело к прекращению теплоснабжения потребителей</w:t>
      </w:r>
      <w:bookmarkEnd w:id="14"/>
      <w:bookmarkEnd w:id="15"/>
    </w:p>
    <w:p w14:paraId="2BBBBFD5" w14:textId="3FEDAD90" w:rsidR="00714521" w:rsidRDefault="00714521" w:rsidP="0058715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4521">
        <w:rPr>
          <w:rFonts w:ascii="Times New Roman" w:hAnsi="Times New Roman" w:cs="Times New Roman"/>
          <w:sz w:val="28"/>
          <w:szCs w:val="28"/>
        </w:rPr>
        <w:t xml:space="preserve">Результаты оценки вероятности аварийных ситуаций в системах </w:t>
      </w:r>
      <w:r w:rsidR="0058715B" w:rsidRPr="00714521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58715B">
        <w:rPr>
          <w:rFonts w:ascii="Times New Roman" w:hAnsi="Times New Roman" w:cs="Times New Roman"/>
          <w:sz w:val="28"/>
          <w:szCs w:val="28"/>
        </w:rPr>
        <w:t>представлено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 1</w:t>
      </w:r>
    </w:p>
    <w:p w14:paraId="20912C60" w14:textId="77777777" w:rsidR="00265E2A" w:rsidRDefault="00265E2A" w:rsidP="005871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65E2A" w:rsidSect="00D413DF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Таблица 11.13.1 Дополнительные материалы по надежности теплоснабжения</w:t>
      </w:r>
    </w:p>
    <w:tbl>
      <w:tblPr>
        <w:tblW w:w="20935" w:type="dxa"/>
        <w:tblInd w:w="113" w:type="dxa"/>
        <w:tblLook w:val="04A0" w:firstRow="1" w:lastRow="0" w:firstColumn="1" w:lastColumn="0" w:noHBand="0" w:noVBand="1"/>
      </w:tblPr>
      <w:tblGrid>
        <w:gridCol w:w="1803"/>
        <w:gridCol w:w="1091"/>
        <w:gridCol w:w="2059"/>
        <w:gridCol w:w="1382"/>
        <w:gridCol w:w="388"/>
        <w:gridCol w:w="891"/>
        <w:gridCol w:w="897"/>
        <w:gridCol w:w="900"/>
        <w:gridCol w:w="1444"/>
        <w:gridCol w:w="699"/>
        <w:gridCol w:w="1076"/>
        <w:gridCol w:w="390"/>
        <w:gridCol w:w="950"/>
        <w:gridCol w:w="968"/>
        <w:gridCol w:w="886"/>
        <w:gridCol w:w="390"/>
        <w:gridCol w:w="390"/>
        <w:gridCol w:w="390"/>
        <w:gridCol w:w="390"/>
        <w:gridCol w:w="92"/>
        <w:gridCol w:w="319"/>
        <w:gridCol w:w="869"/>
        <w:gridCol w:w="233"/>
        <w:gridCol w:w="178"/>
        <w:gridCol w:w="539"/>
        <w:gridCol w:w="541"/>
        <w:gridCol w:w="390"/>
        <w:gridCol w:w="290"/>
        <w:gridCol w:w="100"/>
      </w:tblGrid>
      <w:tr w:rsidR="00265E2A" w:rsidRPr="00D63E07" w14:paraId="051DC69C" w14:textId="77777777" w:rsidTr="00265E2A">
        <w:trPr>
          <w:gridAfter w:val="1"/>
          <w:wAfter w:w="100" w:type="dxa"/>
          <w:trHeight w:val="510"/>
        </w:trPr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386E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bookmarkStart w:id="16" w:name="_Toc132037889"/>
            <w:bookmarkStart w:id="17" w:name="_Toc137210097"/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Организация/исполнитель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0AB883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Наименование городских и сельских поселений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570A7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Информация и принятые меры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F8232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Сведения о завершении восстановительных работ</w:t>
            </w:r>
          </w:p>
        </w:tc>
        <w:tc>
          <w:tcPr>
            <w:tcW w:w="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3C29599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Температура наружного воздуха (°С)</w:t>
            </w:r>
          </w:p>
        </w:tc>
        <w:tc>
          <w:tcPr>
            <w:tcW w:w="26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1FBD5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Дата и время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6C791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Продолжительность АВР (час., мин.)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32A719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Информация получена</w:t>
            </w:r>
          </w:p>
        </w:tc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E411E02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</w:rPr>
              <w:t>Сокрыто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9163C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Дата сводки ОД МСКиЖКХ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6B7AA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Тип отключения</w:t>
            </w:r>
          </w:p>
        </w:tc>
        <w:tc>
          <w:tcPr>
            <w:tcW w:w="25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0D39E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Сведения о виде технологического нарушения, прерванной коммунальной услуге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34398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Объект на котором произошло технологическое нарушение</w:t>
            </w:r>
          </w:p>
        </w:tc>
        <w:tc>
          <w:tcPr>
            <w:tcW w:w="1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4E6FA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Кол-во оставшихся без коммунальных услуг</w:t>
            </w:r>
          </w:p>
        </w:tc>
      </w:tr>
      <w:tr w:rsidR="00265E2A" w:rsidRPr="00D63E07" w14:paraId="7E06F1FB" w14:textId="77777777" w:rsidTr="00265E2A">
        <w:trPr>
          <w:trHeight w:val="270"/>
        </w:trPr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1494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75DA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10BD1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F083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B4E80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26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F252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1C3F4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2CF74B39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Источник информации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D8C8C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ФИО должностного лица</w:t>
            </w:r>
          </w:p>
        </w:tc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58B3B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</w:rPr>
            </w:pPr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4B555D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69F3D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7A175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Вид нарушения</w:t>
            </w:r>
          </w:p>
        </w:tc>
        <w:tc>
          <w:tcPr>
            <w:tcW w:w="28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9C51E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Вид прерванной коммунальной услуги</w:t>
            </w: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F1E7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9FC1B3C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износ оборуд-ия, сетей и неуд. их подготовки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14:paraId="07ADB16E" w14:textId="77777777" w:rsidR="00265E2A" w:rsidRPr="00D63E07" w:rsidRDefault="00265E2A" w:rsidP="007C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2D7C7A44" w14:textId="77777777" w:rsidR="00265E2A" w:rsidRPr="00D63E07" w:rsidRDefault="00265E2A" w:rsidP="007C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  <w:hideMark/>
          </w:tcPr>
          <w:p w14:paraId="1B6B4A1D" w14:textId="77777777" w:rsidR="00265E2A" w:rsidRPr="00D63E07" w:rsidRDefault="00265E2A" w:rsidP="007C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65E2A" w:rsidRPr="00D63E07" w14:paraId="6AA5C7F3" w14:textId="77777777" w:rsidTr="00265E2A">
        <w:trPr>
          <w:trHeight w:val="70"/>
        </w:trPr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13E8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E9082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AB45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5B478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915EB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AA64C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возникнов-ия тех. нарушения (дата, месяц, год, часы, минуты)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BA87DB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доклада о техн. нарушении (дата, месяц, год, часы, минуты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A92A7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устранение техн. нарушения (дата, месяц, год, часы, минуты</w:t>
            </w: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9166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DC331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5EAD1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E40B9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</w:rPr>
            </w:pPr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5C928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2D619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79C83BB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Технологический сбой</w:t>
            </w:r>
          </w:p>
        </w:tc>
        <w:tc>
          <w:tcPr>
            <w:tcW w:w="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0A766026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Отопление</w:t>
            </w:r>
          </w:p>
        </w:tc>
        <w:tc>
          <w:tcPr>
            <w:tcW w:w="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A5342A8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ГВС</w:t>
            </w:r>
          </w:p>
        </w:tc>
        <w:tc>
          <w:tcPr>
            <w:tcW w:w="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731115A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ХВС</w:t>
            </w:r>
          </w:p>
        </w:tc>
        <w:tc>
          <w:tcPr>
            <w:tcW w:w="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073A04E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Водоотведение</w:t>
            </w:r>
          </w:p>
        </w:tc>
        <w:tc>
          <w:tcPr>
            <w:tcW w:w="41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4ED9BEC8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эл/снабжение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278CE75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газоснабжение</w:t>
            </w:r>
          </w:p>
        </w:tc>
        <w:tc>
          <w:tcPr>
            <w:tcW w:w="41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F952323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Тепловые сети</w:t>
            </w:r>
          </w:p>
        </w:tc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71DE3D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67B2E9" w14:textId="77777777" w:rsidR="00265E2A" w:rsidRPr="00D63E07" w:rsidRDefault="00265E2A" w:rsidP="007C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476BF0" w14:textId="77777777" w:rsidR="00265E2A" w:rsidRPr="00D63E07" w:rsidRDefault="00265E2A" w:rsidP="007C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04A11E" w14:textId="77777777" w:rsidR="00265E2A" w:rsidRPr="00D63E07" w:rsidRDefault="00265E2A" w:rsidP="007C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65E2A" w:rsidRPr="00D63E07" w14:paraId="0C072F51" w14:textId="77777777" w:rsidTr="00265E2A">
        <w:trPr>
          <w:trHeight w:val="1485"/>
        </w:trPr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9D20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CCB62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36B0F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ECF9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5F416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1AB90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F764C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A2A49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4502EC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DC764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70EE3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2F6D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</w:rPr>
            </w:pPr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4E19C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00467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59805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5BEEC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A4C08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3C91E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74131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4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CBE9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916EC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4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15B0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596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D8F5A0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Жителей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53C4DB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Населенных пунктов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B3D536" w14:textId="77777777" w:rsidR="00265E2A" w:rsidRPr="00D63E07" w:rsidRDefault="00265E2A" w:rsidP="007C0D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Жилых домов (многокварт.)</w:t>
            </w:r>
          </w:p>
        </w:tc>
      </w:tr>
      <w:tr w:rsidR="00265E2A" w:rsidRPr="00D63E07" w14:paraId="265B03C7" w14:textId="77777777" w:rsidTr="00265E2A">
        <w:trPr>
          <w:trHeight w:val="1264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00D5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ООО «Р-Сетевая компания», Заместитель директора по производству Рыбальченко И.Ю., 89637700408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FAD03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г.о. Реутов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D50CA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 xml:space="preserve">24.03.23 с 09 час. 30 мин. из-за утечки на теплосети без отопления и ГВС 29 мкд (разн. эт., 4500 чел.) г. Реутов, пр-т Мира, д. 6, 10, 12, 37, 39, ул. Гагарина, д. 16, 18, 22, 23, 24, 25, 26, 27, 28, 30, 32, 34, 36, 38, 40, ул. Парковая д. 6, 8, 8 к1, 8 к2, 8 к3, ул. Советская д. 30. Работает ООО «Р-Сетевая компания». Отв. - Рыбальченко И.Ю. 8-963-770-04-08. План. срок 17 час. 00 мин.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1233C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24.03.23 16:53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18411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4871F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24.03.23 09:30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8F59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24.03.23 11:33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81010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24.03.23 16:53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D21A2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 xml:space="preserve">7 час. 23 мин.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02C4E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ЕДДС МЖКХ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067C0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93287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42F99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12.07.2024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2D029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00. Аварийная заявка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864A0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91CA6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D0AEE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94BC3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C690F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0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72988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13262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0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68343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67AE1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4E5E7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4500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4926F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252AF" w14:textId="77777777" w:rsidR="00265E2A" w:rsidRPr="00D63E07" w:rsidRDefault="00265E2A" w:rsidP="007C0D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</w:pPr>
            <w:r w:rsidRPr="00D63E07"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</w:rPr>
              <w:t>29</w:t>
            </w:r>
          </w:p>
        </w:tc>
      </w:tr>
    </w:tbl>
    <w:p w14:paraId="32FE3D51" w14:textId="77777777" w:rsidR="00265E2A" w:rsidRDefault="00265E2A" w:rsidP="00714521">
      <w:pPr>
        <w:pStyle w:val="1"/>
        <w:jc w:val="both"/>
        <w:rPr>
          <w:rFonts w:ascii="Times New Roman" w:eastAsia="Times New Roman" w:hAnsi="Times New Roman" w:cs="Times New Roman"/>
          <w:color w:val="000000" w:themeColor="text1"/>
        </w:rPr>
        <w:sectPr w:rsidR="00265E2A" w:rsidSect="00265E2A">
          <w:pgSz w:w="23811" w:h="16838" w:orient="landscape" w:code="8"/>
          <w:pgMar w:top="1134" w:right="1134" w:bottom="850" w:left="1134" w:header="708" w:footer="708" w:gutter="0"/>
          <w:cols w:space="708"/>
          <w:titlePg/>
          <w:docGrid w:linePitch="360"/>
        </w:sectPr>
      </w:pPr>
    </w:p>
    <w:p w14:paraId="127E83F8" w14:textId="1C28364C" w:rsidR="00714521" w:rsidRPr="0058715B" w:rsidRDefault="00714521" w:rsidP="0058715B">
      <w:pPr>
        <w:pStyle w:val="1"/>
        <w:spacing w:before="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11.14 </w:t>
      </w:r>
      <w:r w:rsidRPr="00714521">
        <w:rPr>
          <w:rFonts w:ascii="Times New Roman" w:eastAsia="Times New Roman" w:hAnsi="Times New Roman" w:cs="Times New Roman"/>
          <w:color w:val="000000" w:themeColor="text1"/>
        </w:rPr>
        <w:t>Результаты расчетов гидравлических режимов тепловых сетей в условиях аварийных ситуаций в системах теплоснабжения, последствия которых указаны в подпункте «е» настоящего пункта, и расчетов гидравлических режимов тепловых сетей по результатам реализации предложений, указанных в книге 11 настоящего документа.</w:t>
      </w:r>
      <w:bookmarkEnd w:id="16"/>
      <w:bookmarkEnd w:id="17"/>
    </w:p>
    <w:p w14:paraId="1A9971E0" w14:textId="51C9A689" w:rsidR="00714521" w:rsidRPr="00714521" w:rsidRDefault="00714521" w:rsidP="0058715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4521">
        <w:rPr>
          <w:rFonts w:ascii="Times New Roman" w:hAnsi="Times New Roman" w:cs="Times New Roman"/>
          <w:sz w:val="28"/>
          <w:szCs w:val="28"/>
        </w:rPr>
        <w:t>Результаты расчетов гидравлических режимов тепловых сетей отображены в Приложении 1 настоящего документа</w:t>
      </w:r>
      <w:r w:rsidR="00C01835">
        <w:rPr>
          <w:rFonts w:ascii="Times New Roman" w:hAnsi="Times New Roman" w:cs="Times New Roman"/>
          <w:sz w:val="28"/>
          <w:szCs w:val="28"/>
        </w:rPr>
        <w:t>.</w:t>
      </w:r>
    </w:p>
    <w:sectPr w:rsidR="00714521" w:rsidRPr="00714521" w:rsidSect="00D413DF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D55AD" w14:textId="77777777" w:rsidR="00F043BD" w:rsidRDefault="00F043BD" w:rsidP="008E696E">
      <w:pPr>
        <w:spacing w:after="0" w:line="240" w:lineRule="auto"/>
      </w:pPr>
      <w:r>
        <w:separator/>
      </w:r>
    </w:p>
  </w:endnote>
  <w:endnote w:type="continuationSeparator" w:id="0">
    <w:p w14:paraId="6F46E608" w14:textId="77777777" w:rsidR="00F043BD" w:rsidRDefault="00F043BD" w:rsidP="008E6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4345679"/>
    </w:sdtPr>
    <w:sdtEndPr>
      <w:rPr>
        <w:rFonts w:ascii="Times New Roman" w:hAnsi="Times New Roman" w:cs="Times New Roman"/>
      </w:rPr>
    </w:sdtEndPr>
    <w:sdtContent>
      <w:p w14:paraId="2599D5D6" w14:textId="77777777" w:rsidR="00C32924" w:rsidRPr="008E696E" w:rsidRDefault="00C32924">
        <w:pPr>
          <w:pStyle w:val="af2"/>
          <w:jc w:val="right"/>
          <w:rPr>
            <w:rFonts w:ascii="Times New Roman" w:hAnsi="Times New Roman" w:cs="Times New Roman"/>
          </w:rPr>
        </w:pPr>
        <w:r w:rsidRPr="008E696E">
          <w:rPr>
            <w:rFonts w:ascii="Times New Roman" w:hAnsi="Times New Roman" w:cs="Times New Roman"/>
          </w:rPr>
          <w:fldChar w:fldCharType="begin"/>
        </w:r>
        <w:r w:rsidRPr="008E696E">
          <w:rPr>
            <w:rFonts w:ascii="Times New Roman" w:hAnsi="Times New Roman" w:cs="Times New Roman"/>
          </w:rPr>
          <w:instrText>PAGE   \* MERGEFORMAT</w:instrText>
        </w:r>
        <w:r w:rsidRPr="008E696E">
          <w:rPr>
            <w:rFonts w:ascii="Times New Roman" w:hAnsi="Times New Roman" w:cs="Times New Roman"/>
          </w:rPr>
          <w:fldChar w:fldCharType="separate"/>
        </w:r>
        <w:r w:rsidR="00EA27D2">
          <w:rPr>
            <w:rFonts w:ascii="Times New Roman" w:hAnsi="Times New Roman" w:cs="Times New Roman"/>
            <w:noProof/>
          </w:rPr>
          <w:t>3</w:t>
        </w:r>
        <w:r w:rsidRPr="008E696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0DE9B" w14:textId="77777777" w:rsidR="00F043BD" w:rsidRDefault="00F043BD" w:rsidP="008E696E">
      <w:pPr>
        <w:spacing w:after="0" w:line="240" w:lineRule="auto"/>
      </w:pPr>
      <w:r>
        <w:separator/>
      </w:r>
    </w:p>
  </w:footnote>
  <w:footnote w:type="continuationSeparator" w:id="0">
    <w:p w14:paraId="4AD7BC63" w14:textId="77777777" w:rsidR="00F043BD" w:rsidRDefault="00F043BD" w:rsidP="008E6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D556F"/>
    <w:multiLevelType w:val="hybridMultilevel"/>
    <w:tmpl w:val="8CBEC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302FA2"/>
    <w:multiLevelType w:val="multilevel"/>
    <w:tmpl w:val="F942FD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2FB178B"/>
    <w:multiLevelType w:val="hybridMultilevel"/>
    <w:tmpl w:val="EB944DCC"/>
    <w:lvl w:ilvl="0" w:tplc="1278018A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626E6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827B4C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4669FC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78FF8C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F07836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789A70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12D440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4A72DA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87234C"/>
    <w:multiLevelType w:val="hybridMultilevel"/>
    <w:tmpl w:val="9BD831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D2919"/>
    <w:multiLevelType w:val="hybridMultilevel"/>
    <w:tmpl w:val="C7466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803B7"/>
    <w:multiLevelType w:val="hybridMultilevel"/>
    <w:tmpl w:val="6F70B2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CA37765"/>
    <w:multiLevelType w:val="hybridMultilevel"/>
    <w:tmpl w:val="3962D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E10D88"/>
    <w:multiLevelType w:val="hybridMultilevel"/>
    <w:tmpl w:val="AF70D6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3B6F0B"/>
    <w:multiLevelType w:val="hybridMultilevel"/>
    <w:tmpl w:val="025CCE38"/>
    <w:lvl w:ilvl="0" w:tplc="BDAC0C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9434C"/>
    <w:multiLevelType w:val="hybridMultilevel"/>
    <w:tmpl w:val="525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83FB6"/>
    <w:multiLevelType w:val="hybridMultilevel"/>
    <w:tmpl w:val="D9FEA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C76A7"/>
    <w:multiLevelType w:val="hybridMultilevel"/>
    <w:tmpl w:val="871E2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6A037A1"/>
    <w:multiLevelType w:val="hybridMultilevel"/>
    <w:tmpl w:val="310E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25DEC"/>
    <w:multiLevelType w:val="hybridMultilevel"/>
    <w:tmpl w:val="C5EC8D62"/>
    <w:lvl w:ilvl="0" w:tplc="88C8C36C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38E40E">
      <w:start w:val="1"/>
      <w:numFmt w:val="bullet"/>
      <w:lvlText w:val="o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62FBC">
      <w:start w:val="1"/>
      <w:numFmt w:val="bullet"/>
      <w:lvlText w:val="▪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66872C">
      <w:start w:val="1"/>
      <w:numFmt w:val="bullet"/>
      <w:lvlText w:val="•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E43350">
      <w:start w:val="1"/>
      <w:numFmt w:val="bullet"/>
      <w:lvlText w:val="o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F6875C">
      <w:start w:val="1"/>
      <w:numFmt w:val="bullet"/>
      <w:lvlText w:val="▪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EC668">
      <w:start w:val="1"/>
      <w:numFmt w:val="bullet"/>
      <w:lvlText w:val="•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028F2">
      <w:start w:val="1"/>
      <w:numFmt w:val="bullet"/>
      <w:lvlText w:val="o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C26342">
      <w:start w:val="1"/>
      <w:numFmt w:val="bullet"/>
      <w:lvlText w:val="▪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5A7C0C"/>
    <w:multiLevelType w:val="hybridMultilevel"/>
    <w:tmpl w:val="525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06AD9"/>
    <w:multiLevelType w:val="multilevel"/>
    <w:tmpl w:val="9CC8563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C446B66"/>
    <w:multiLevelType w:val="multilevel"/>
    <w:tmpl w:val="F942FD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2E1E6D05"/>
    <w:multiLevelType w:val="hybridMultilevel"/>
    <w:tmpl w:val="32EA92D2"/>
    <w:lvl w:ilvl="0" w:tplc="0CEAF302">
      <w:start w:val="6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5C74EE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48FA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AE0B04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8C4A6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96A1E8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74B49E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746E2E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EA006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F7014B"/>
    <w:multiLevelType w:val="hybridMultilevel"/>
    <w:tmpl w:val="97063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D66BF4"/>
    <w:multiLevelType w:val="multilevel"/>
    <w:tmpl w:val="45C886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96066E6"/>
    <w:multiLevelType w:val="multilevel"/>
    <w:tmpl w:val="BB30C01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9BB7195"/>
    <w:multiLevelType w:val="hybridMultilevel"/>
    <w:tmpl w:val="844A6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36A48"/>
    <w:multiLevelType w:val="hybridMultilevel"/>
    <w:tmpl w:val="50E611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842517A"/>
    <w:multiLevelType w:val="multilevel"/>
    <w:tmpl w:val="F496E4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25" w15:restartNumberingAfterBreak="0">
    <w:nsid w:val="495464A0"/>
    <w:multiLevelType w:val="hybridMultilevel"/>
    <w:tmpl w:val="107CC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1448F0"/>
    <w:multiLevelType w:val="hybridMultilevel"/>
    <w:tmpl w:val="CABE5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10547F"/>
    <w:multiLevelType w:val="hybridMultilevel"/>
    <w:tmpl w:val="C2C484A6"/>
    <w:lvl w:ilvl="0" w:tplc="67FCC8FE">
      <w:start w:val="4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EE70A0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38E324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72B16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6AA29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981BA4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65F3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44CB58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A787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3D673FC"/>
    <w:multiLevelType w:val="multilevel"/>
    <w:tmpl w:val="A29E07D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9" w15:restartNumberingAfterBreak="0">
    <w:nsid w:val="5C4224D3"/>
    <w:multiLevelType w:val="hybridMultilevel"/>
    <w:tmpl w:val="E200AC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ED60C65"/>
    <w:multiLevelType w:val="hybridMultilevel"/>
    <w:tmpl w:val="4FD283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480700"/>
    <w:multiLevelType w:val="multilevel"/>
    <w:tmpl w:val="F942FD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4487155"/>
    <w:multiLevelType w:val="hybridMultilevel"/>
    <w:tmpl w:val="3A1ED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6325F"/>
    <w:multiLevelType w:val="multilevel"/>
    <w:tmpl w:val="3F3AF12C"/>
    <w:lvl w:ilvl="0">
      <w:start w:val="11"/>
      <w:numFmt w:val="decimal"/>
      <w:lvlText w:val="%1"/>
      <w:lvlJc w:val="left"/>
      <w:pPr>
        <w:ind w:left="465" w:hanging="465"/>
      </w:pPr>
      <w:rPr>
        <w:rFonts w:eastAsia="Times New Roman" w:hint="default"/>
        <w:sz w:val="26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eastAsia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sz w:val="26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sz w:val="26"/>
      </w:rPr>
    </w:lvl>
  </w:abstractNum>
  <w:abstractNum w:abstractNumId="34" w15:restartNumberingAfterBreak="0">
    <w:nsid w:val="67D402AD"/>
    <w:multiLevelType w:val="multilevel"/>
    <w:tmpl w:val="F496E4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C960FCA"/>
    <w:multiLevelType w:val="hybridMultilevel"/>
    <w:tmpl w:val="D6B8CE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CA3075D"/>
    <w:multiLevelType w:val="hybridMultilevel"/>
    <w:tmpl w:val="4F7E2B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D191828"/>
    <w:multiLevelType w:val="hybridMultilevel"/>
    <w:tmpl w:val="525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5548"/>
    <w:multiLevelType w:val="multilevel"/>
    <w:tmpl w:val="C8829CAA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44B1FBB"/>
    <w:multiLevelType w:val="hybridMultilevel"/>
    <w:tmpl w:val="E33E6636"/>
    <w:lvl w:ilvl="0" w:tplc="724C3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4D42E49"/>
    <w:multiLevelType w:val="hybridMultilevel"/>
    <w:tmpl w:val="C4822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5736AE"/>
    <w:multiLevelType w:val="hybridMultilevel"/>
    <w:tmpl w:val="CF8A72E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2" w15:restartNumberingAfterBreak="0">
    <w:nsid w:val="791D2102"/>
    <w:multiLevelType w:val="hybridMultilevel"/>
    <w:tmpl w:val="E9D89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E8759BD"/>
    <w:multiLevelType w:val="multilevel"/>
    <w:tmpl w:val="3F02AF38"/>
    <w:lvl w:ilvl="0">
      <w:start w:val="4"/>
      <w:numFmt w:val="decimal"/>
      <w:lvlText w:val="%1"/>
      <w:lvlJc w:val="left"/>
      <w:pPr>
        <w:ind w:left="722" w:hanging="36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60" w:hanging="363"/>
        <w:jc w:val="left"/>
      </w:pPr>
      <w:rPr>
        <w:rFonts w:ascii="Arial" w:eastAsia="Arial" w:hAnsi="Arial" w:cs="Arial" w:hint="default"/>
        <w:spacing w:val="-6"/>
        <w:w w:val="99"/>
        <w:sz w:val="20"/>
        <w:szCs w:val="20"/>
        <w:lang w:val="ru-RU" w:eastAsia="ru-RU" w:bidi="ru-RU"/>
      </w:rPr>
    </w:lvl>
    <w:lvl w:ilvl="2">
      <w:numFmt w:val="bullet"/>
      <w:lvlText w:val="-"/>
      <w:lvlJc w:val="left"/>
      <w:pPr>
        <w:ind w:left="218" w:hanging="137"/>
      </w:pPr>
      <w:rPr>
        <w:rFonts w:ascii="Arial" w:eastAsia="Arial" w:hAnsi="Arial" w:cs="Arial" w:hint="default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1890" w:hanging="13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061" w:hanging="13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32" w:hanging="13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403" w:hanging="13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4" w:hanging="13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44" w:hanging="137"/>
      </w:pPr>
      <w:rPr>
        <w:rFonts w:hint="default"/>
        <w:lang w:val="ru-RU" w:eastAsia="ru-RU" w:bidi="ru-RU"/>
      </w:rPr>
    </w:lvl>
  </w:abstractNum>
  <w:num w:numId="1">
    <w:abstractNumId w:val="34"/>
  </w:num>
  <w:num w:numId="2">
    <w:abstractNumId w:val="16"/>
  </w:num>
  <w:num w:numId="3">
    <w:abstractNumId w:val="9"/>
  </w:num>
  <w:num w:numId="4">
    <w:abstractNumId w:val="7"/>
  </w:num>
  <w:num w:numId="5">
    <w:abstractNumId w:val="26"/>
  </w:num>
  <w:num w:numId="6">
    <w:abstractNumId w:val="32"/>
  </w:num>
  <w:num w:numId="7">
    <w:abstractNumId w:val="42"/>
  </w:num>
  <w:num w:numId="8">
    <w:abstractNumId w:val="37"/>
  </w:num>
  <w:num w:numId="9">
    <w:abstractNumId w:val="22"/>
  </w:num>
  <w:num w:numId="10">
    <w:abstractNumId w:val="29"/>
  </w:num>
  <w:num w:numId="11">
    <w:abstractNumId w:val="31"/>
  </w:num>
  <w:num w:numId="12">
    <w:abstractNumId w:val="1"/>
  </w:num>
  <w:num w:numId="13">
    <w:abstractNumId w:val="14"/>
  </w:num>
  <w:num w:numId="14">
    <w:abstractNumId w:val="10"/>
  </w:num>
  <w:num w:numId="15">
    <w:abstractNumId w:val="5"/>
  </w:num>
  <w:num w:numId="16">
    <w:abstractNumId w:val="30"/>
  </w:num>
  <w:num w:numId="17">
    <w:abstractNumId w:val="18"/>
  </w:num>
  <w:num w:numId="18">
    <w:abstractNumId w:val="21"/>
  </w:num>
  <w:num w:numId="19">
    <w:abstractNumId w:val="3"/>
  </w:num>
  <w:num w:numId="20">
    <w:abstractNumId w:val="8"/>
  </w:num>
  <w:num w:numId="21">
    <w:abstractNumId w:val="35"/>
  </w:num>
  <w:num w:numId="22">
    <w:abstractNumId w:val="25"/>
  </w:num>
  <w:num w:numId="23">
    <w:abstractNumId w:val="0"/>
  </w:num>
  <w:num w:numId="24">
    <w:abstractNumId w:val="36"/>
  </w:num>
  <w:num w:numId="25">
    <w:abstractNumId w:val="12"/>
  </w:num>
  <w:num w:numId="26">
    <w:abstractNumId w:val="19"/>
  </w:num>
  <w:num w:numId="27">
    <w:abstractNumId w:val="23"/>
  </w:num>
  <w:num w:numId="28">
    <w:abstractNumId w:val="28"/>
  </w:num>
  <w:num w:numId="29">
    <w:abstractNumId w:val="4"/>
  </w:num>
  <w:num w:numId="30">
    <w:abstractNumId w:val="40"/>
  </w:num>
  <w:num w:numId="31">
    <w:abstractNumId w:val="6"/>
  </w:num>
  <w:num w:numId="32">
    <w:abstractNumId w:val="39"/>
  </w:num>
  <w:num w:numId="33">
    <w:abstractNumId w:val="41"/>
  </w:num>
  <w:num w:numId="34">
    <w:abstractNumId w:val="11"/>
  </w:num>
  <w:num w:numId="35">
    <w:abstractNumId w:val="15"/>
  </w:num>
  <w:num w:numId="36">
    <w:abstractNumId w:val="43"/>
  </w:num>
  <w:num w:numId="37">
    <w:abstractNumId w:val="20"/>
  </w:num>
  <w:num w:numId="38">
    <w:abstractNumId w:val="24"/>
  </w:num>
  <w:num w:numId="39">
    <w:abstractNumId w:val="38"/>
  </w:num>
  <w:num w:numId="40">
    <w:abstractNumId w:val="2"/>
  </w:num>
  <w:num w:numId="41">
    <w:abstractNumId w:val="27"/>
  </w:num>
  <w:num w:numId="42">
    <w:abstractNumId w:val="13"/>
  </w:num>
  <w:num w:numId="43">
    <w:abstractNumId w:val="17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6D2"/>
    <w:rsid w:val="00012AD6"/>
    <w:rsid w:val="00037B8A"/>
    <w:rsid w:val="00047B16"/>
    <w:rsid w:val="00055EF4"/>
    <w:rsid w:val="000657D2"/>
    <w:rsid w:val="000B36B6"/>
    <w:rsid w:val="000B61DF"/>
    <w:rsid w:val="000C7116"/>
    <w:rsid w:val="000D2394"/>
    <w:rsid w:val="000D66A2"/>
    <w:rsid w:val="000E3387"/>
    <w:rsid w:val="000F6F60"/>
    <w:rsid w:val="001007D4"/>
    <w:rsid w:val="001022AE"/>
    <w:rsid w:val="001147F8"/>
    <w:rsid w:val="001307D0"/>
    <w:rsid w:val="001311B2"/>
    <w:rsid w:val="00166CEA"/>
    <w:rsid w:val="00181D11"/>
    <w:rsid w:val="00186780"/>
    <w:rsid w:val="00190DCC"/>
    <w:rsid w:val="001B2AC7"/>
    <w:rsid w:val="001B4E42"/>
    <w:rsid w:val="001B6995"/>
    <w:rsid w:val="001B76ED"/>
    <w:rsid w:val="001D1B81"/>
    <w:rsid w:val="001E3C97"/>
    <w:rsid w:val="001E6837"/>
    <w:rsid w:val="001F5A16"/>
    <w:rsid w:val="001F791C"/>
    <w:rsid w:val="00203809"/>
    <w:rsid w:val="002310DF"/>
    <w:rsid w:val="00247BF4"/>
    <w:rsid w:val="00250CB6"/>
    <w:rsid w:val="002537A3"/>
    <w:rsid w:val="0025583B"/>
    <w:rsid w:val="00260B76"/>
    <w:rsid w:val="00265E2A"/>
    <w:rsid w:val="00267AA4"/>
    <w:rsid w:val="0027019A"/>
    <w:rsid w:val="00287428"/>
    <w:rsid w:val="00293D59"/>
    <w:rsid w:val="00297D87"/>
    <w:rsid w:val="002A46F9"/>
    <w:rsid w:val="002B44F5"/>
    <w:rsid w:val="002B584A"/>
    <w:rsid w:val="002B6D91"/>
    <w:rsid w:val="002C378B"/>
    <w:rsid w:val="002E3F81"/>
    <w:rsid w:val="002E72DE"/>
    <w:rsid w:val="002F0B87"/>
    <w:rsid w:val="002F7BF8"/>
    <w:rsid w:val="003056FD"/>
    <w:rsid w:val="00307DEC"/>
    <w:rsid w:val="003154C4"/>
    <w:rsid w:val="00320981"/>
    <w:rsid w:val="00321AA7"/>
    <w:rsid w:val="00326A26"/>
    <w:rsid w:val="003327CA"/>
    <w:rsid w:val="003355F5"/>
    <w:rsid w:val="00342DCE"/>
    <w:rsid w:val="00365FCE"/>
    <w:rsid w:val="00373526"/>
    <w:rsid w:val="00395FF5"/>
    <w:rsid w:val="003A4713"/>
    <w:rsid w:val="003A540B"/>
    <w:rsid w:val="003B6003"/>
    <w:rsid w:val="003E757E"/>
    <w:rsid w:val="003F50F6"/>
    <w:rsid w:val="004008E2"/>
    <w:rsid w:val="00401AEE"/>
    <w:rsid w:val="0041685E"/>
    <w:rsid w:val="0044018D"/>
    <w:rsid w:val="0044368D"/>
    <w:rsid w:val="004672DA"/>
    <w:rsid w:val="00486C1A"/>
    <w:rsid w:val="00487404"/>
    <w:rsid w:val="00490CBE"/>
    <w:rsid w:val="00497D6A"/>
    <w:rsid w:val="004B26FD"/>
    <w:rsid w:val="004D188C"/>
    <w:rsid w:val="004E280F"/>
    <w:rsid w:val="004F2C07"/>
    <w:rsid w:val="004F5114"/>
    <w:rsid w:val="005069FA"/>
    <w:rsid w:val="00507703"/>
    <w:rsid w:val="00507958"/>
    <w:rsid w:val="00522628"/>
    <w:rsid w:val="00525359"/>
    <w:rsid w:val="0053740C"/>
    <w:rsid w:val="00541759"/>
    <w:rsid w:val="00550333"/>
    <w:rsid w:val="00562C00"/>
    <w:rsid w:val="0056509F"/>
    <w:rsid w:val="00572DA9"/>
    <w:rsid w:val="005751E2"/>
    <w:rsid w:val="005859AB"/>
    <w:rsid w:val="0058715B"/>
    <w:rsid w:val="00593591"/>
    <w:rsid w:val="005949E9"/>
    <w:rsid w:val="005A0F03"/>
    <w:rsid w:val="005A3F32"/>
    <w:rsid w:val="005D642F"/>
    <w:rsid w:val="005F01B2"/>
    <w:rsid w:val="00613049"/>
    <w:rsid w:val="00613B65"/>
    <w:rsid w:val="0061599F"/>
    <w:rsid w:val="006164D5"/>
    <w:rsid w:val="006173D0"/>
    <w:rsid w:val="00636849"/>
    <w:rsid w:val="00641081"/>
    <w:rsid w:val="00641839"/>
    <w:rsid w:val="006523DD"/>
    <w:rsid w:val="0067033D"/>
    <w:rsid w:val="006726C4"/>
    <w:rsid w:val="00677B31"/>
    <w:rsid w:val="00681075"/>
    <w:rsid w:val="00681DAC"/>
    <w:rsid w:val="00685472"/>
    <w:rsid w:val="00695333"/>
    <w:rsid w:val="006B0C30"/>
    <w:rsid w:val="006B285B"/>
    <w:rsid w:val="006B2BD6"/>
    <w:rsid w:val="006B6617"/>
    <w:rsid w:val="006D4110"/>
    <w:rsid w:val="006E2B12"/>
    <w:rsid w:val="006E79E3"/>
    <w:rsid w:val="00714521"/>
    <w:rsid w:val="007327AA"/>
    <w:rsid w:val="00764446"/>
    <w:rsid w:val="00764933"/>
    <w:rsid w:val="007734D3"/>
    <w:rsid w:val="00773714"/>
    <w:rsid w:val="00776700"/>
    <w:rsid w:val="00791DAD"/>
    <w:rsid w:val="00795126"/>
    <w:rsid w:val="007A7552"/>
    <w:rsid w:val="007E0B71"/>
    <w:rsid w:val="008008D9"/>
    <w:rsid w:val="00814CC8"/>
    <w:rsid w:val="008372FB"/>
    <w:rsid w:val="0084784C"/>
    <w:rsid w:val="00853EA9"/>
    <w:rsid w:val="00862322"/>
    <w:rsid w:val="00870290"/>
    <w:rsid w:val="0087039D"/>
    <w:rsid w:val="00871A41"/>
    <w:rsid w:val="008950C6"/>
    <w:rsid w:val="00896CF1"/>
    <w:rsid w:val="008A2C6B"/>
    <w:rsid w:val="008A6E36"/>
    <w:rsid w:val="008D0F4B"/>
    <w:rsid w:val="008D5A73"/>
    <w:rsid w:val="008E696E"/>
    <w:rsid w:val="00900BAC"/>
    <w:rsid w:val="009046B2"/>
    <w:rsid w:val="00913E62"/>
    <w:rsid w:val="00951B0E"/>
    <w:rsid w:val="00953E47"/>
    <w:rsid w:val="00957021"/>
    <w:rsid w:val="0096233E"/>
    <w:rsid w:val="00971D81"/>
    <w:rsid w:val="00973425"/>
    <w:rsid w:val="0098278D"/>
    <w:rsid w:val="00991C30"/>
    <w:rsid w:val="00995C2A"/>
    <w:rsid w:val="009B5A54"/>
    <w:rsid w:val="009B6291"/>
    <w:rsid w:val="009D333D"/>
    <w:rsid w:val="009E5183"/>
    <w:rsid w:val="00A02E49"/>
    <w:rsid w:val="00A11F3E"/>
    <w:rsid w:val="00A16D95"/>
    <w:rsid w:val="00A21A30"/>
    <w:rsid w:val="00A2746A"/>
    <w:rsid w:val="00A4571C"/>
    <w:rsid w:val="00A54549"/>
    <w:rsid w:val="00A70261"/>
    <w:rsid w:val="00A71324"/>
    <w:rsid w:val="00A74123"/>
    <w:rsid w:val="00A8397F"/>
    <w:rsid w:val="00A95F06"/>
    <w:rsid w:val="00AB2655"/>
    <w:rsid w:val="00AC2521"/>
    <w:rsid w:val="00AD44AB"/>
    <w:rsid w:val="00B072D4"/>
    <w:rsid w:val="00B1140B"/>
    <w:rsid w:val="00B42CD3"/>
    <w:rsid w:val="00B550C2"/>
    <w:rsid w:val="00B6353F"/>
    <w:rsid w:val="00B657CF"/>
    <w:rsid w:val="00B73863"/>
    <w:rsid w:val="00B74927"/>
    <w:rsid w:val="00BA4419"/>
    <w:rsid w:val="00BB5E8F"/>
    <w:rsid w:val="00BD2969"/>
    <w:rsid w:val="00BD4114"/>
    <w:rsid w:val="00BD4285"/>
    <w:rsid w:val="00BD5889"/>
    <w:rsid w:val="00BF499C"/>
    <w:rsid w:val="00C007F6"/>
    <w:rsid w:val="00C01835"/>
    <w:rsid w:val="00C03628"/>
    <w:rsid w:val="00C14DD8"/>
    <w:rsid w:val="00C32924"/>
    <w:rsid w:val="00C3550A"/>
    <w:rsid w:val="00C360D4"/>
    <w:rsid w:val="00C5349F"/>
    <w:rsid w:val="00C576AC"/>
    <w:rsid w:val="00C67076"/>
    <w:rsid w:val="00C8728C"/>
    <w:rsid w:val="00CA4326"/>
    <w:rsid w:val="00CB1431"/>
    <w:rsid w:val="00CB76B2"/>
    <w:rsid w:val="00CC647C"/>
    <w:rsid w:val="00CD4474"/>
    <w:rsid w:val="00CF097E"/>
    <w:rsid w:val="00D413DF"/>
    <w:rsid w:val="00D44037"/>
    <w:rsid w:val="00D472F9"/>
    <w:rsid w:val="00D53B4F"/>
    <w:rsid w:val="00D53E09"/>
    <w:rsid w:val="00D80B02"/>
    <w:rsid w:val="00D81632"/>
    <w:rsid w:val="00D86452"/>
    <w:rsid w:val="00D967EC"/>
    <w:rsid w:val="00DA3F26"/>
    <w:rsid w:val="00DC505A"/>
    <w:rsid w:val="00DD2DC0"/>
    <w:rsid w:val="00DD5B84"/>
    <w:rsid w:val="00DE240D"/>
    <w:rsid w:val="00E13C23"/>
    <w:rsid w:val="00E24DC5"/>
    <w:rsid w:val="00E60615"/>
    <w:rsid w:val="00E60936"/>
    <w:rsid w:val="00E60A49"/>
    <w:rsid w:val="00E81C4F"/>
    <w:rsid w:val="00E82B01"/>
    <w:rsid w:val="00E8763A"/>
    <w:rsid w:val="00E94944"/>
    <w:rsid w:val="00E96175"/>
    <w:rsid w:val="00EA27D2"/>
    <w:rsid w:val="00EC37C0"/>
    <w:rsid w:val="00ED0B80"/>
    <w:rsid w:val="00EE4537"/>
    <w:rsid w:val="00EE5610"/>
    <w:rsid w:val="00EE6CDF"/>
    <w:rsid w:val="00F043BD"/>
    <w:rsid w:val="00F06B50"/>
    <w:rsid w:val="00F23E44"/>
    <w:rsid w:val="00F26FB4"/>
    <w:rsid w:val="00F41B9F"/>
    <w:rsid w:val="00F42F65"/>
    <w:rsid w:val="00F45D36"/>
    <w:rsid w:val="00F46FEC"/>
    <w:rsid w:val="00F52DB7"/>
    <w:rsid w:val="00F576D2"/>
    <w:rsid w:val="00F655ED"/>
    <w:rsid w:val="00F715E4"/>
    <w:rsid w:val="00FB1B07"/>
    <w:rsid w:val="00FB40E6"/>
    <w:rsid w:val="00FC644A"/>
    <w:rsid w:val="00FD27F4"/>
    <w:rsid w:val="00FE12A0"/>
    <w:rsid w:val="00FE44D5"/>
    <w:rsid w:val="00FE7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29C1"/>
  <w15:docId w15:val="{0071EB53-9931-44E3-8E4D-BD9FB9A7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6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6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Gliederung2"/>
    <w:basedOn w:val="a"/>
    <w:next w:val="a"/>
    <w:link w:val="20"/>
    <w:uiPriority w:val="9"/>
    <w:unhideWhenUsed/>
    <w:qFormat/>
    <w:rsid w:val="00E606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01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E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0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Gliederung2 Знак"/>
    <w:basedOn w:val="a0"/>
    <w:link w:val="2"/>
    <w:uiPriority w:val="9"/>
    <w:rsid w:val="00E60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018D"/>
    <w:rPr>
      <w:rFonts w:asciiTheme="majorHAnsi" w:eastAsiaTheme="majorEastAsia" w:hAnsiTheme="majorHAnsi" w:cstheme="majorBidi"/>
      <w:b/>
      <w:bCs/>
      <w:color w:val="000000" w:themeColor="text1"/>
      <w:lang w:eastAsia="ru-RU"/>
    </w:rPr>
  </w:style>
  <w:style w:type="character" w:styleId="a3">
    <w:name w:val="Hyperlink"/>
    <w:basedOn w:val="a0"/>
    <w:uiPriority w:val="99"/>
    <w:unhideWhenUsed/>
    <w:rsid w:val="00E60615"/>
    <w:rPr>
      <w:color w:val="0000FF"/>
      <w:u w:val="single"/>
    </w:rPr>
  </w:style>
  <w:style w:type="paragraph" w:styleId="a4">
    <w:name w:val="TOC Heading"/>
    <w:basedOn w:val="1"/>
    <w:next w:val="a"/>
    <w:uiPriority w:val="39"/>
    <w:unhideWhenUsed/>
    <w:qFormat/>
    <w:rsid w:val="00E6061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D86452"/>
    <w:pPr>
      <w:tabs>
        <w:tab w:val="left" w:pos="9639"/>
        <w:tab w:val="right" w:leader="dot" w:pos="9922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qFormat/>
    <w:rsid w:val="00957021"/>
    <w:pPr>
      <w:tabs>
        <w:tab w:val="left" w:pos="709"/>
        <w:tab w:val="right" w:leader="dot" w:pos="9345"/>
      </w:tabs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507958"/>
    <w:pPr>
      <w:tabs>
        <w:tab w:val="left" w:pos="709"/>
        <w:tab w:val="right" w:leader="dot" w:pos="9639"/>
      </w:tabs>
      <w:spacing w:after="100"/>
      <w:jc w:val="both"/>
    </w:pPr>
  </w:style>
  <w:style w:type="paragraph" w:customStyle="1" w:styleId="12">
    <w:name w:val="Заголовок1"/>
    <w:basedOn w:val="a"/>
    <w:next w:val="a"/>
    <w:link w:val="a5"/>
    <w:autoRedefine/>
    <w:qFormat/>
    <w:rsid w:val="00E60615"/>
    <w:pPr>
      <w:spacing w:after="0" w:line="30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5">
    <w:name w:val="Заголовок Знак"/>
    <w:link w:val="12"/>
    <w:rsid w:val="00E6061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Plain Text"/>
    <w:basedOn w:val="a"/>
    <w:link w:val="a7"/>
    <w:unhideWhenUsed/>
    <w:rsid w:val="00E60615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7">
    <w:name w:val="Текст Знак"/>
    <w:basedOn w:val="a0"/>
    <w:link w:val="a6"/>
    <w:rsid w:val="00E60615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8">
    <w:name w:val="Обычный без отступа Знак"/>
    <w:link w:val="a9"/>
    <w:locked/>
    <w:rsid w:val="00E60615"/>
    <w:rPr>
      <w:rFonts w:eastAsia="Calibri"/>
      <w:sz w:val="28"/>
      <w:szCs w:val="28"/>
    </w:rPr>
  </w:style>
  <w:style w:type="paragraph" w:customStyle="1" w:styleId="a9">
    <w:name w:val="Обычный без отступа"/>
    <w:basedOn w:val="a"/>
    <w:link w:val="a8"/>
    <w:qFormat/>
    <w:rsid w:val="00E60615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60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0615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aliases w:val="ТАБЛИЦА,ПАРАГРАФ,Введение,it_List1"/>
    <w:basedOn w:val="a"/>
    <w:link w:val="ad"/>
    <w:uiPriority w:val="34"/>
    <w:qFormat/>
    <w:rsid w:val="0044018D"/>
    <w:pPr>
      <w:ind w:left="720"/>
      <w:contextualSpacing/>
    </w:pPr>
  </w:style>
  <w:style w:type="character" w:customStyle="1" w:styleId="ad">
    <w:name w:val="Абзац списка Знак"/>
    <w:aliases w:val="ТАБЛИЦА Знак,ПАРАГРАФ Знак,Введение Знак,it_List1 Знак"/>
    <w:link w:val="ac"/>
    <w:uiPriority w:val="34"/>
    <w:qFormat/>
    <w:locked/>
    <w:rsid w:val="0025583B"/>
    <w:rPr>
      <w:rFonts w:eastAsiaTheme="minorEastAsia"/>
      <w:lang w:eastAsia="ru-RU"/>
    </w:rPr>
  </w:style>
  <w:style w:type="character" w:customStyle="1" w:styleId="ae">
    <w:name w:val="отчет Знак"/>
    <w:link w:val="af"/>
    <w:rsid w:val="00E8763A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">
    <w:name w:val="отчет"/>
    <w:basedOn w:val="a"/>
    <w:link w:val="ae"/>
    <w:qFormat/>
    <w:rsid w:val="00E8763A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en-US"/>
    </w:rPr>
  </w:style>
  <w:style w:type="paragraph" w:styleId="af0">
    <w:name w:val="header"/>
    <w:basedOn w:val="a"/>
    <w:link w:val="af1"/>
    <w:uiPriority w:val="99"/>
    <w:unhideWhenUsed/>
    <w:rsid w:val="008E6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E696E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8E6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E696E"/>
    <w:rPr>
      <w:rFonts w:eastAsiaTheme="minorEastAsia"/>
      <w:lang w:eastAsia="ru-RU"/>
    </w:rPr>
  </w:style>
  <w:style w:type="table" w:styleId="af4">
    <w:name w:val="Table Grid"/>
    <w:basedOn w:val="a1"/>
    <w:uiPriority w:val="59"/>
    <w:rsid w:val="004F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00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008E2"/>
  </w:style>
  <w:style w:type="character" w:styleId="af6">
    <w:name w:val="Placeholder Text"/>
    <w:basedOn w:val="a0"/>
    <w:uiPriority w:val="99"/>
    <w:semiHidden/>
    <w:rsid w:val="004008E2"/>
    <w:rPr>
      <w:color w:val="808080"/>
    </w:rPr>
  </w:style>
  <w:style w:type="paragraph" w:customStyle="1" w:styleId="Default">
    <w:name w:val="Default"/>
    <w:rsid w:val="00395F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Body Text"/>
    <w:basedOn w:val="a"/>
    <w:link w:val="af8"/>
    <w:uiPriority w:val="1"/>
    <w:qFormat/>
    <w:rsid w:val="00260B76"/>
    <w:pPr>
      <w:widowControl w:val="0"/>
      <w:autoSpaceDE w:val="0"/>
      <w:autoSpaceDN w:val="0"/>
      <w:spacing w:after="0" w:line="240" w:lineRule="auto"/>
      <w:ind w:firstLine="571"/>
    </w:pPr>
    <w:rPr>
      <w:rFonts w:ascii="Times New Roman" w:eastAsia="Times New Roman" w:hAnsi="Times New Roman" w:cs="Times New Roman"/>
      <w:sz w:val="25"/>
      <w:szCs w:val="25"/>
      <w:lang w:val="en-US" w:eastAsia="en-US" w:bidi="en-US"/>
    </w:rPr>
  </w:style>
  <w:style w:type="character" w:customStyle="1" w:styleId="af8">
    <w:name w:val="Основной текст Знак"/>
    <w:basedOn w:val="a0"/>
    <w:link w:val="af7"/>
    <w:uiPriority w:val="1"/>
    <w:rsid w:val="00260B76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913E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13">
    <w:name w:val="Заголовок Знак1"/>
    <w:basedOn w:val="a0"/>
    <w:link w:val="af9"/>
    <w:uiPriority w:val="10"/>
    <w:rsid w:val="00913E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9">
    <w:name w:val="Title"/>
    <w:basedOn w:val="a"/>
    <w:next w:val="a"/>
    <w:link w:val="13"/>
    <w:uiPriority w:val="10"/>
    <w:qFormat/>
    <w:rsid w:val="00913E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F65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a">
    <w:name w:val="FollowedHyperlink"/>
    <w:basedOn w:val="a0"/>
    <w:uiPriority w:val="99"/>
    <w:semiHidden/>
    <w:unhideWhenUsed/>
    <w:rsid w:val="00695333"/>
    <w:rPr>
      <w:color w:val="800080"/>
      <w:u w:val="single"/>
    </w:rPr>
  </w:style>
  <w:style w:type="paragraph" w:customStyle="1" w:styleId="xl63">
    <w:name w:val="xl63"/>
    <w:basedOn w:val="a"/>
    <w:rsid w:val="00695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6953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69533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6953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6953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6953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4F5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4F5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4F5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3A6B-7D8D-4FC3-BDFD-543F70E1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10875</Words>
  <Characters>61993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Владислав</dc:creator>
  <cp:lastModifiedBy>Stas Stas</cp:lastModifiedBy>
  <cp:revision>16</cp:revision>
  <cp:lastPrinted>2024-12-17T08:13:00Z</cp:lastPrinted>
  <dcterms:created xsi:type="dcterms:W3CDTF">2023-06-08T07:53:00Z</dcterms:created>
  <dcterms:modified xsi:type="dcterms:W3CDTF">2024-12-17T08:14:00Z</dcterms:modified>
</cp:coreProperties>
</file>